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5D15E8" w14:paraId="3168574C" w14:textId="77777777" w:rsidTr="005D15E8">
        <w:trPr>
          <w:trHeight w:val="691"/>
        </w:trPr>
        <w:tc>
          <w:tcPr>
            <w:tcW w:w="9057" w:type="dxa"/>
            <w:shd w:val="clear" w:color="auto" w:fill="FFFFFF" w:themeFill="background1"/>
          </w:tcPr>
          <w:p w14:paraId="54EBF1BE" w14:textId="3830D87F" w:rsidR="005D15E8" w:rsidRDefault="005D15E8" w:rsidP="00EB3A10">
            <w:pPr>
              <w:jc w:val="center"/>
            </w:pPr>
          </w:p>
          <w:p w14:paraId="64AF7577" w14:textId="5D77C3E6" w:rsidR="005D15E8" w:rsidRDefault="005D15E8" w:rsidP="00EB3A10">
            <w:pPr>
              <w:jc w:val="center"/>
            </w:pPr>
            <w:r>
              <w:rPr>
                <w:noProof/>
                <w:lang w:eastAsia="nl-NL"/>
              </w:rPr>
              <w:drawing>
                <wp:anchor distT="0" distB="0" distL="114300" distR="114300" simplePos="0" relativeHeight="251660288" behindDoc="0" locked="0" layoutInCell="1" allowOverlap="1" wp14:anchorId="7B5D8279" wp14:editId="314C5C44">
                  <wp:simplePos x="0" y="0"/>
                  <wp:positionH relativeFrom="column">
                    <wp:posOffset>4101096</wp:posOffset>
                  </wp:positionH>
                  <wp:positionV relativeFrom="paragraph">
                    <wp:posOffset>32006</wp:posOffset>
                  </wp:positionV>
                  <wp:extent cx="1544064" cy="583986"/>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1">
                            <a:extLst>
                              <a:ext uri="{28A0092B-C50C-407E-A947-70E740481C1C}">
                                <a14:useLocalDpi xmlns:a14="http://schemas.microsoft.com/office/drawing/2010/main" val="0"/>
                              </a:ext>
                            </a:extLst>
                          </a:blip>
                          <a:srcRect l="-500" t="34002" r="1" b="27987"/>
                          <a:stretch/>
                        </pic:blipFill>
                        <pic:spPr bwMode="auto">
                          <a:xfrm>
                            <a:off x="0" y="0"/>
                            <a:ext cx="1544064" cy="583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32413" w14:textId="2787A6DF" w:rsidR="005D15E8" w:rsidRDefault="005D15E8" w:rsidP="00EB3A10">
            <w:pPr>
              <w:jc w:val="center"/>
            </w:pPr>
          </w:p>
          <w:p w14:paraId="65D957F6" w14:textId="2707A350" w:rsidR="005D15E8" w:rsidRDefault="0036343E" w:rsidP="00EB3A10">
            <w:pPr>
              <w:jc w:val="center"/>
            </w:pPr>
            <w:r>
              <w:rPr>
                <w:noProof/>
              </w:rPr>
              <w:drawing>
                <wp:anchor distT="0" distB="0" distL="114300" distR="114300" simplePos="0" relativeHeight="251661312" behindDoc="0" locked="0" layoutInCell="1" allowOverlap="1" wp14:anchorId="5068A1B4" wp14:editId="420F9533">
                  <wp:simplePos x="0" y="0"/>
                  <wp:positionH relativeFrom="column">
                    <wp:posOffset>116679</wp:posOffset>
                  </wp:positionH>
                  <wp:positionV relativeFrom="paragraph">
                    <wp:posOffset>38002</wp:posOffset>
                  </wp:positionV>
                  <wp:extent cx="1712891" cy="1142759"/>
                  <wp:effectExtent l="0" t="0" r="1905" b="635"/>
                  <wp:wrapSquare wrapText="bothSides"/>
                  <wp:docPr id="880497818" name="Afbeelding 1" descr="Afbeelding met persoon, kleding, overdekt,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97818" name="Afbeelding 1" descr="Afbeelding met persoon, kleding, overdekt, Menselijk gezicht&#10;&#10;Automatisch gegenereerde beschrijving"/>
                          <pic:cNvPicPr/>
                        </pic:nvPicPr>
                        <pic:blipFill>
                          <a:blip r:embed="rId12"/>
                          <a:stretch>
                            <a:fillRect/>
                          </a:stretch>
                        </pic:blipFill>
                        <pic:spPr>
                          <a:xfrm>
                            <a:off x="0" y="0"/>
                            <a:ext cx="1712891" cy="1142759"/>
                          </a:xfrm>
                          <a:prstGeom prst="rect">
                            <a:avLst/>
                          </a:prstGeom>
                        </pic:spPr>
                      </pic:pic>
                    </a:graphicData>
                  </a:graphic>
                  <wp14:sizeRelH relativeFrom="page">
                    <wp14:pctWidth>0</wp14:pctWidth>
                  </wp14:sizeRelH>
                  <wp14:sizeRelV relativeFrom="page">
                    <wp14:pctHeight>0</wp14:pctHeight>
                  </wp14:sizeRelV>
                </wp:anchor>
              </w:drawing>
            </w:r>
          </w:p>
          <w:p w14:paraId="3F29B3EC" w14:textId="4120EBEC" w:rsidR="005D15E8" w:rsidRDefault="005D15E8" w:rsidP="00EB3A10">
            <w:pPr>
              <w:jc w:val="center"/>
            </w:pPr>
          </w:p>
          <w:p w14:paraId="7AA5F969" w14:textId="43BE43FB" w:rsidR="005D15E8" w:rsidRDefault="005D15E8" w:rsidP="00EB3A10">
            <w:pPr>
              <w:jc w:val="center"/>
            </w:pPr>
          </w:p>
          <w:p w14:paraId="46DC6499" w14:textId="30B33854" w:rsidR="005D15E8" w:rsidRDefault="005D15E8" w:rsidP="00EB3A10">
            <w:pPr>
              <w:jc w:val="center"/>
            </w:pPr>
          </w:p>
          <w:p w14:paraId="3D531A9D" w14:textId="658F2B9A" w:rsidR="005D15E8" w:rsidRPr="00F546FF" w:rsidRDefault="005D15E8" w:rsidP="005D15E8">
            <w:pPr>
              <w:rPr>
                <w:b/>
                <w:i/>
                <w:color w:val="74735D" w:themeColor="accent3" w:themeShade="BF"/>
                <w:sz w:val="44"/>
                <w:szCs w:val="28"/>
              </w:rPr>
            </w:pPr>
            <w:r>
              <w:rPr>
                <w:b/>
                <w:i/>
                <w:color w:val="74735D" w:themeColor="accent3" w:themeShade="BF"/>
                <w:sz w:val="44"/>
                <w:szCs w:val="28"/>
              </w:rPr>
              <w:t>Paraveterinair spreekuur.</w:t>
            </w:r>
          </w:p>
          <w:p w14:paraId="4C5E26DB" w14:textId="7DD01416" w:rsidR="005D15E8" w:rsidRPr="006421B3" w:rsidRDefault="005D15E8" w:rsidP="00EB3A10">
            <w:pPr>
              <w:jc w:val="center"/>
              <w:rPr>
                <w:b/>
                <w:i/>
                <w:sz w:val="40"/>
                <w:szCs w:val="40"/>
              </w:rPr>
            </w:pP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44645084" w14:textId="184AABF8"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5168CA">
              <w:rPr>
                <w:rFonts w:ascii="Arial" w:hAnsi="Arial" w:cs="Arial"/>
                <w:sz w:val="20"/>
                <w:szCs w:val="20"/>
              </w:rPr>
              <w:t xml:space="preserve">Dierenartsassistent </w:t>
            </w:r>
            <w:r w:rsidR="00E75262">
              <w:rPr>
                <w:rFonts w:ascii="Arial" w:hAnsi="Arial" w:cs="Arial"/>
                <w:sz w:val="20"/>
                <w:szCs w:val="20"/>
              </w:rPr>
              <w:t>Paraveterinair</w:t>
            </w:r>
            <w:r w:rsidRPr="002104F1">
              <w:rPr>
                <w:rFonts w:ascii="Arial" w:hAnsi="Arial" w:cs="Arial"/>
                <w:sz w:val="20"/>
                <w:szCs w:val="20"/>
              </w:rPr>
              <w:tab/>
            </w:r>
          </w:p>
          <w:p w14:paraId="3E5CFA53" w14:textId="10BB8DBA" w:rsidR="00255C31" w:rsidRDefault="005168CA" w:rsidP="00255C31">
            <w:pPr>
              <w:rPr>
                <w:rFonts w:ascii="Arial" w:hAnsi="Arial" w:cs="Arial"/>
                <w:sz w:val="20"/>
                <w:szCs w:val="20"/>
              </w:rPr>
            </w:pPr>
            <w:r>
              <w:rPr>
                <w:rFonts w:ascii="Arial" w:hAnsi="Arial" w:cs="Arial"/>
                <w:b/>
                <w:sz w:val="20"/>
                <w:szCs w:val="20"/>
              </w:rPr>
              <w:t>Leerjaar</w:t>
            </w:r>
            <w:r w:rsidR="00E75262">
              <w:rPr>
                <w:rFonts w:ascii="Arial" w:hAnsi="Arial" w:cs="Arial"/>
                <w:b/>
                <w:sz w:val="20"/>
                <w:szCs w:val="20"/>
              </w:rPr>
              <w:t xml:space="preserve">: </w:t>
            </w:r>
            <w:r w:rsidR="00E75262">
              <w:rPr>
                <w:rFonts w:ascii="Arial" w:hAnsi="Arial" w:cs="Arial"/>
                <w:b/>
                <w:sz w:val="20"/>
                <w:szCs w:val="20"/>
              </w:rPr>
              <w:tab/>
            </w:r>
            <w:r w:rsidR="0088360B">
              <w:rPr>
                <w:rFonts w:ascii="Arial" w:hAnsi="Arial" w:cs="Arial"/>
                <w:sz w:val="20"/>
                <w:szCs w:val="20"/>
              </w:rPr>
              <w:t>20</w:t>
            </w:r>
            <w:r w:rsidR="00183966">
              <w:rPr>
                <w:rFonts w:ascii="Arial" w:hAnsi="Arial" w:cs="Arial"/>
                <w:sz w:val="20"/>
                <w:szCs w:val="20"/>
              </w:rPr>
              <w:t>2</w:t>
            </w:r>
            <w:r w:rsidR="005A3C0E">
              <w:rPr>
                <w:rFonts w:ascii="Arial" w:hAnsi="Arial" w:cs="Arial"/>
                <w:sz w:val="20"/>
                <w:szCs w:val="20"/>
              </w:rPr>
              <w:t>5-2026</w:t>
            </w:r>
          </w:p>
          <w:p w14:paraId="5E42C6D4" w14:textId="28926AB0" w:rsidR="006011C3" w:rsidRDefault="006011C3" w:rsidP="00255C31">
            <w:pPr>
              <w:rPr>
                <w:rFonts w:ascii="Arial" w:hAnsi="Arial" w:cs="Arial"/>
                <w:sz w:val="20"/>
                <w:szCs w:val="20"/>
              </w:rPr>
            </w:pPr>
            <w:r w:rsidRPr="006011C3">
              <w:rPr>
                <w:rFonts w:ascii="Arial" w:hAnsi="Arial" w:cs="Arial"/>
                <w:b/>
                <w:sz w:val="20"/>
                <w:szCs w:val="20"/>
              </w:rPr>
              <w:t>Cohort:</w:t>
            </w:r>
            <w:r>
              <w:rPr>
                <w:rFonts w:ascii="Arial" w:hAnsi="Arial" w:cs="Arial"/>
                <w:sz w:val="20"/>
                <w:szCs w:val="20"/>
              </w:rPr>
              <w:t xml:space="preserve">             20</w:t>
            </w:r>
            <w:r w:rsidR="005D15E8">
              <w:rPr>
                <w:rFonts w:ascii="Arial" w:hAnsi="Arial" w:cs="Arial"/>
                <w:sz w:val="20"/>
                <w:szCs w:val="20"/>
              </w:rPr>
              <w:t>2</w:t>
            </w:r>
            <w:r w:rsidR="005A3C0E">
              <w:rPr>
                <w:rFonts w:ascii="Arial" w:hAnsi="Arial" w:cs="Arial"/>
                <w:sz w:val="20"/>
                <w:szCs w:val="20"/>
              </w:rPr>
              <w:t>2</w:t>
            </w:r>
          </w:p>
          <w:p w14:paraId="30149288" w14:textId="67214B93" w:rsidR="006011C3" w:rsidRPr="00B306F1" w:rsidRDefault="006011C3" w:rsidP="00255C31">
            <w:pPr>
              <w:rPr>
                <w:rFonts w:ascii="Arial" w:hAnsi="Arial" w:cs="Arial"/>
                <w:sz w:val="20"/>
                <w:szCs w:val="20"/>
              </w:rPr>
            </w:pPr>
            <w:proofErr w:type="spellStart"/>
            <w:r w:rsidRPr="006011C3">
              <w:rPr>
                <w:rFonts w:ascii="Arial" w:hAnsi="Arial" w:cs="Arial"/>
                <w:b/>
                <w:sz w:val="20"/>
                <w:szCs w:val="20"/>
              </w:rPr>
              <w:t>Crebo</w:t>
            </w:r>
            <w:proofErr w:type="spellEnd"/>
            <w:r w:rsidRPr="006011C3">
              <w:rPr>
                <w:rFonts w:ascii="Arial" w:hAnsi="Arial" w:cs="Arial"/>
                <w:b/>
                <w:sz w:val="20"/>
                <w:szCs w:val="20"/>
              </w:rPr>
              <w:t>:</w:t>
            </w:r>
            <w:r>
              <w:rPr>
                <w:rFonts w:ascii="Arial" w:hAnsi="Arial" w:cs="Arial"/>
                <w:sz w:val="20"/>
                <w:szCs w:val="20"/>
              </w:rPr>
              <w:t xml:space="preserve">              25</w:t>
            </w:r>
            <w:r w:rsidR="005A3C0E">
              <w:rPr>
                <w:rFonts w:ascii="Arial" w:hAnsi="Arial" w:cs="Arial"/>
                <w:sz w:val="20"/>
                <w:szCs w:val="20"/>
              </w:rPr>
              <w:t>731</w:t>
            </w:r>
          </w:p>
          <w:p w14:paraId="0FFC23B6" w14:textId="33C1F7E3"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0F2AD8">
              <w:rPr>
                <w:rFonts w:ascii="Arial" w:hAnsi="Arial" w:cs="Arial"/>
                <w:sz w:val="20"/>
                <w:szCs w:val="20"/>
              </w:rPr>
              <w:t>21</w:t>
            </w:r>
            <w:r w:rsidR="00636900">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7837C3">
        <w:trPr>
          <w:trHeight w:val="2564"/>
        </w:trPr>
        <w:tc>
          <w:tcPr>
            <w:tcW w:w="9212" w:type="dxa"/>
            <w:shd w:val="clear" w:color="auto" w:fill="FFFFFF" w:themeFill="background1"/>
          </w:tcPr>
          <w:p w14:paraId="78299F38" w14:textId="14D2D152" w:rsidR="007837C3" w:rsidRPr="001F71B7" w:rsidRDefault="00255C31" w:rsidP="00E75262">
            <w:pPr>
              <w:rPr>
                <w:rFonts w:ascii="Arial" w:hAnsi="Arial" w:cs="Arial"/>
                <w:b/>
                <w:sz w:val="24"/>
                <w:szCs w:val="24"/>
              </w:rPr>
            </w:pPr>
            <w:r w:rsidRPr="0001735C">
              <w:rPr>
                <w:rFonts w:ascii="Arial" w:hAnsi="Arial" w:cs="Arial"/>
                <w:b/>
                <w:sz w:val="24"/>
                <w:szCs w:val="24"/>
              </w:rPr>
              <w:t>Kerntaken en werkprocessen</w:t>
            </w:r>
            <w:r w:rsidR="007837C3">
              <w:rPr>
                <w:rFonts w:ascii="Arial" w:hAnsi="Arial" w:cs="Arial"/>
                <w:b/>
                <w:sz w:val="24"/>
                <w:szCs w:val="24"/>
              </w:rPr>
              <w:t>.</w:t>
            </w:r>
          </w:p>
          <w:p w14:paraId="0D7EC2F1" w14:textId="6F6EC4F5" w:rsidR="007837C3" w:rsidRPr="00C43E57" w:rsidRDefault="007837C3" w:rsidP="00C43E57">
            <w:pPr>
              <w:rPr>
                <w:sz w:val="20"/>
                <w:szCs w:val="20"/>
              </w:rPr>
            </w:pPr>
            <w:r w:rsidRPr="00C43E57">
              <w:rPr>
                <w:sz w:val="20"/>
                <w:szCs w:val="20"/>
              </w:rPr>
              <w:t xml:space="preserve">P5-K2: </w:t>
            </w:r>
            <w:r w:rsidR="00C43E57" w:rsidRPr="00C43E57">
              <w:rPr>
                <w:sz w:val="20"/>
                <w:szCs w:val="20"/>
              </w:rPr>
              <w:t>complexiteit, vaardigheden:</w:t>
            </w:r>
          </w:p>
          <w:p w14:paraId="0786DABA" w14:textId="7F2BE0EB" w:rsidR="00C43E57" w:rsidRPr="00C43E57" w:rsidRDefault="00C43E57" w:rsidP="00C43E57">
            <w:pPr>
              <w:pStyle w:val="Lijstalinea"/>
              <w:numPr>
                <w:ilvl w:val="0"/>
                <w:numId w:val="13"/>
              </w:numPr>
              <w:rPr>
                <w:sz w:val="20"/>
                <w:szCs w:val="20"/>
              </w:rPr>
            </w:pPr>
            <w:r w:rsidRPr="00C43E57">
              <w:rPr>
                <w:sz w:val="20"/>
                <w:szCs w:val="20"/>
              </w:rPr>
              <w:t xml:space="preserve">Kennis van dierziekten, aandoeningen, microbiologische hygiëne en </w:t>
            </w:r>
            <w:proofErr w:type="spellStart"/>
            <w:r w:rsidRPr="00C43E57">
              <w:rPr>
                <w:sz w:val="20"/>
                <w:szCs w:val="20"/>
              </w:rPr>
              <w:t>rasspecifieke</w:t>
            </w:r>
            <w:proofErr w:type="spellEnd"/>
            <w:r w:rsidRPr="00C43E57">
              <w:rPr>
                <w:sz w:val="20"/>
                <w:szCs w:val="20"/>
              </w:rPr>
              <w:t xml:space="preserve"> aandoeningen</w:t>
            </w:r>
          </w:p>
          <w:p w14:paraId="6194F7AC" w14:textId="69D647C7" w:rsidR="00C43E57" w:rsidRPr="00C43E57" w:rsidRDefault="00C43E57" w:rsidP="00C43E57">
            <w:pPr>
              <w:pStyle w:val="Lijstalinea"/>
              <w:numPr>
                <w:ilvl w:val="0"/>
                <w:numId w:val="13"/>
              </w:numPr>
              <w:rPr>
                <w:sz w:val="20"/>
                <w:szCs w:val="20"/>
              </w:rPr>
            </w:pPr>
            <w:r w:rsidRPr="00C43E57">
              <w:rPr>
                <w:sz w:val="20"/>
                <w:szCs w:val="20"/>
              </w:rPr>
              <w:t>Heeft een organisatorische, uitvoerende en controlerende rol</w:t>
            </w:r>
          </w:p>
          <w:p w14:paraId="5C8C91A8" w14:textId="74ACE072" w:rsidR="00C43E57" w:rsidRPr="00C43E57" w:rsidRDefault="00C43E57" w:rsidP="00C43E57">
            <w:pPr>
              <w:pStyle w:val="Lijstalinea"/>
              <w:numPr>
                <w:ilvl w:val="0"/>
                <w:numId w:val="13"/>
              </w:numPr>
              <w:rPr>
                <w:sz w:val="20"/>
                <w:szCs w:val="20"/>
              </w:rPr>
            </w:pPr>
            <w:r w:rsidRPr="00C43E57">
              <w:rPr>
                <w:sz w:val="20"/>
                <w:szCs w:val="20"/>
              </w:rPr>
              <w:t>Kennis van veel voorkomende gedomesticeerde soorten en rassen en specifieke verzorging</w:t>
            </w:r>
          </w:p>
          <w:p w14:paraId="789B471C" w14:textId="3E3E3CBC" w:rsidR="00C43E57" w:rsidRPr="00C43E57" w:rsidRDefault="00C43E57" w:rsidP="00C43E57">
            <w:pPr>
              <w:pStyle w:val="Lijstalinea"/>
              <w:numPr>
                <w:ilvl w:val="0"/>
                <w:numId w:val="13"/>
              </w:numPr>
              <w:rPr>
                <w:sz w:val="20"/>
                <w:szCs w:val="20"/>
              </w:rPr>
            </w:pPr>
            <w:r w:rsidRPr="00C43E57">
              <w:rPr>
                <w:sz w:val="20"/>
                <w:szCs w:val="20"/>
              </w:rPr>
              <w:t>Kennis van het socialisatieproces</w:t>
            </w:r>
          </w:p>
          <w:p w14:paraId="4811E386" w14:textId="7E280B51" w:rsidR="001F71B7" w:rsidRPr="00C43E57" w:rsidRDefault="007837C3" w:rsidP="00C43E57">
            <w:pPr>
              <w:rPr>
                <w:rFonts w:ascii="Arial" w:hAnsi="Arial" w:cs="Arial"/>
                <w:sz w:val="20"/>
                <w:szCs w:val="20"/>
              </w:rPr>
            </w:pPr>
            <w:r w:rsidRPr="00C43E57">
              <w:rPr>
                <w:sz w:val="20"/>
                <w:szCs w:val="20"/>
              </w:rPr>
              <w:t xml:space="preserve">P5-K2-W1: Assisteert bij </w:t>
            </w:r>
            <w:proofErr w:type="spellStart"/>
            <w:r w:rsidR="00B21197">
              <w:rPr>
                <w:sz w:val="20"/>
                <w:szCs w:val="20"/>
              </w:rPr>
              <w:t>spreekuur</w:t>
            </w:r>
            <w:r w:rsidRPr="00C43E57">
              <w:rPr>
                <w:sz w:val="20"/>
                <w:szCs w:val="20"/>
              </w:rPr>
              <w:t>en</w:t>
            </w:r>
            <w:proofErr w:type="spellEnd"/>
            <w:r w:rsidRPr="00C43E57">
              <w:rPr>
                <w:sz w:val="20"/>
                <w:szCs w:val="20"/>
              </w:rPr>
              <w:t>.</w:t>
            </w:r>
          </w:p>
          <w:p w14:paraId="42C280D2" w14:textId="3F356599" w:rsidR="007837C3" w:rsidRPr="00C43E57" w:rsidRDefault="007837C3" w:rsidP="00C43E57">
            <w:pPr>
              <w:rPr>
                <w:rFonts w:ascii="Arial" w:hAnsi="Arial" w:cs="Arial"/>
                <w:sz w:val="20"/>
                <w:szCs w:val="20"/>
              </w:rPr>
            </w:pPr>
            <w:r w:rsidRPr="00C43E57">
              <w:rPr>
                <w:sz w:val="20"/>
                <w:szCs w:val="20"/>
              </w:rPr>
              <w:t>P5-K1-W3:</w:t>
            </w:r>
            <w:r w:rsidR="006011C3">
              <w:rPr>
                <w:sz w:val="20"/>
                <w:szCs w:val="20"/>
              </w:rPr>
              <w:t xml:space="preserve"> Verricht baliewerkzaamheden,</w:t>
            </w:r>
            <w:r w:rsidRPr="00C43E57">
              <w:rPr>
                <w:sz w:val="20"/>
                <w:szCs w:val="20"/>
              </w:rPr>
              <w:t xml:space="preserve"> inventariseert de zorgvraag en adviseert.</w:t>
            </w: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8B0DD58" w14:textId="06B22A2D" w:rsidR="000B589E" w:rsidRPr="00255C31" w:rsidRDefault="00F7269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FB2644C" w14:textId="57CBC678" w:rsidR="000B589E" w:rsidRPr="00255C31" w:rsidRDefault="000F2AD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AEEFE62" w14:textId="0CB0ECD5" w:rsidR="000B589E" w:rsidRPr="00255C31" w:rsidRDefault="006011C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67928C6" w14:textId="70316A4B" w:rsidR="000B589E" w:rsidRPr="00255C31" w:rsidRDefault="00326BB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41707B7" w14:textId="1E35B47B" w:rsidR="000B589E" w:rsidRPr="00255C31" w:rsidRDefault="00F7269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0D754C53" w14:textId="457F2058"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22603958" w:rsidR="000B589E" w:rsidRPr="00255C31" w:rsidRDefault="00636900" w:rsidP="00190E01">
            <w:pPr>
              <w:rPr>
                <w:rFonts w:ascii="Arial" w:eastAsia="Calibri" w:hAnsi="Arial" w:cs="Arial"/>
                <w:b/>
                <w:sz w:val="20"/>
                <w:szCs w:val="20"/>
              </w:rPr>
            </w:pPr>
            <w:r>
              <w:rPr>
                <w:rFonts w:ascii="Arial" w:eastAsia="Calibri" w:hAnsi="Arial" w:cs="Arial"/>
                <w:b/>
                <w:sz w:val="20"/>
                <w:szCs w:val="20"/>
              </w:rPr>
              <w:t>In groepen van 3-4</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761E8C30" w14:textId="3B8B0D0F" w:rsidR="000B589E" w:rsidRPr="00255C31" w:rsidRDefault="000F2AD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77777777" w:rsidR="00EA30AF" w:rsidRDefault="00EA30AF">
      <w:r>
        <w:br w:type="page"/>
      </w:r>
    </w:p>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00AB8FF7" w:rsidR="00255C31" w:rsidRPr="00D53794" w:rsidRDefault="00255C31" w:rsidP="00EB3A10">
            <w:pPr>
              <w:rPr>
                <w:rFonts w:ascii="Arial" w:eastAsia="Calibri" w:hAnsi="Arial" w:cs="Arial"/>
                <w:b/>
                <w:sz w:val="20"/>
                <w:szCs w:val="20"/>
              </w:rPr>
            </w:pPr>
            <w:r>
              <w:rPr>
                <w:rFonts w:ascii="Arial" w:eastAsia="Calibri" w:hAnsi="Arial" w:cs="Arial"/>
                <w:b/>
                <w:sz w:val="20"/>
                <w:szCs w:val="20"/>
              </w:rPr>
              <w:lastRenderedPageBreak/>
              <w:br/>
            </w: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88360B">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055A1A">
        <w:trPr>
          <w:cantSplit/>
          <w:trHeight w:val="3737"/>
        </w:trPr>
        <w:tc>
          <w:tcPr>
            <w:tcW w:w="9212" w:type="dxa"/>
            <w:shd w:val="clear" w:color="auto" w:fill="FFFFFF" w:themeFill="background1"/>
          </w:tcPr>
          <w:p w14:paraId="22C697E6" w14:textId="77777777" w:rsidR="00217506" w:rsidRDefault="00217506" w:rsidP="001F71B7"/>
          <w:p w14:paraId="5D15369A" w14:textId="77777777" w:rsidR="005168CA" w:rsidRDefault="000F2AD8" w:rsidP="000F2AD8">
            <w:r>
              <w:t xml:space="preserve">De startend dierenartsassistent paraveterinair verheldert de vraag van de </w:t>
            </w:r>
            <w:r w:rsidR="00962D9B">
              <w:t>cliënt</w:t>
            </w:r>
            <w:r>
              <w:t xml:space="preserve">. Dat doet ze door de juiste vragen te stellen aan de </w:t>
            </w:r>
            <w:r w:rsidR="00962D9B">
              <w:t>cliënt</w:t>
            </w:r>
            <w:r>
              <w:t xml:space="preserve">. Ze werkt daarbij volgens de afspraken die er op de praktijk zijn gemaakt. Haar houding is </w:t>
            </w:r>
            <w:r w:rsidR="00962D9B">
              <w:t>vriendelijk</w:t>
            </w:r>
            <w:r>
              <w:t xml:space="preserve"> en besluitvaardig. In stressvolle situaties blijft ze rustig en correct. Met deze </w:t>
            </w:r>
            <w:r w:rsidR="00962D9B">
              <w:t>professionele</w:t>
            </w:r>
            <w:r>
              <w:t xml:space="preserve"> houding staat ze de </w:t>
            </w:r>
            <w:r w:rsidR="00962D9B">
              <w:t>cliënt</w:t>
            </w:r>
            <w:r>
              <w:t xml:space="preserve"> te woord en geeft z</w:t>
            </w:r>
            <w:r w:rsidR="00962D9B">
              <w:t>e advies. Ze legt de vervolgstapp</w:t>
            </w:r>
            <w:r>
              <w:t>en uit en contr</w:t>
            </w:r>
            <w:r w:rsidR="00962D9B">
              <w:t>o</w:t>
            </w:r>
            <w:r>
              <w:t xml:space="preserve">leert of de </w:t>
            </w:r>
            <w:r w:rsidR="00962D9B">
              <w:t>cliënt</w:t>
            </w:r>
            <w:r>
              <w:t xml:space="preserve"> de gegeven informatie heeft begrepen. Ze maakt vervolgafspraken om de </w:t>
            </w:r>
            <w:r w:rsidR="00962D9B">
              <w:t>cliënt</w:t>
            </w:r>
            <w:r>
              <w:t xml:space="preserve"> en het huisdier optimaal te kunnen begeleiden</w:t>
            </w:r>
            <w:r w:rsidR="00962D9B">
              <w:t xml:space="preserve"> in een paraveterinair spreekuur</w:t>
            </w:r>
            <w:r>
              <w:t xml:space="preserve">. </w:t>
            </w:r>
          </w:p>
          <w:p w14:paraId="343ACDE5" w14:textId="21C9FDAA" w:rsidR="000F2AD8" w:rsidRDefault="000F2AD8" w:rsidP="000F2AD8">
            <w:r>
              <w:t xml:space="preserve">Ze </w:t>
            </w:r>
            <w:r w:rsidR="00962D9B">
              <w:t xml:space="preserve">voert het paraveterinair spreekuur uit en </w:t>
            </w:r>
            <w:r>
              <w:t xml:space="preserve">heeft </w:t>
            </w:r>
            <w:r w:rsidR="00962D9B">
              <w:t xml:space="preserve">daarbij </w:t>
            </w:r>
            <w:r>
              <w:t xml:space="preserve">oog voor de mogelijkheden die het bedrijf en het aanbod van producten de </w:t>
            </w:r>
            <w:r w:rsidR="00962D9B">
              <w:t>cliënt</w:t>
            </w:r>
            <w:r>
              <w:t xml:space="preserve"> en het huisdier kan bieden. </w:t>
            </w:r>
          </w:p>
          <w:p w14:paraId="42B039C3" w14:textId="75070195" w:rsidR="000F2AD8" w:rsidRPr="00D222DB" w:rsidRDefault="000F2AD8" w:rsidP="000F2AD8">
            <w:r>
              <w:t>Door goed</w:t>
            </w:r>
            <w:r w:rsidR="00962D9B">
              <w:t>e communicatie en passende adviezen biedt ze tijdens het paraveterinair spreekuur</w:t>
            </w:r>
            <w:r>
              <w:t xml:space="preserve"> een optimale begeleiding voor de </w:t>
            </w:r>
            <w:r w:rsidR="00962D9B">
              <w:t>cliënt</w:t>
            </w:r>
            <w:r>
              <w:t xml:space="preserve"> en het huisdier, </w:t>
            </w:r>
            <w:r w:rsidR="00962D9B">
              <w:t xml:space="preserve">verstevigt ze de klantenbinding </w:t>
            </w:r>
            <w:r>
              <w:t xml:space="preserve">en </w:t>
            </w:r>
            <w:r w:rsidR="00962D9B">
              <w:t>genereert ze inkomsten voor de praktijk.</w:t>
            </w:r>
          </w:p>
          <w:p w14:paraId="72209B0D" w14:textId="4B41A994" w:rsidR="00670986" w:rsidRPr="00D222DB" w:rsidRDefault="00670986" w:rsidP="00765E5C"/>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88360B">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055A1A">
        <w:trPr>
          <w:cantSplit/>
          <w:trHeight w:val="3702"/>
        </w:trPr>
        <w:tc>
          <w:tcPr>
            <w:tcW w:w="9175" w:type="dxa"/>
            <w:shd w:val="clear" w:color="auto" w:fill="auto"/>
          </w:tcPr>
          <w:p w14:paraId="7CE3EDD7" w14:textId="1F97C12E" w:rsidR="00AF3CD5" w:rsidRDefault="00AF3CD5" w:rsidP="00C6458F">
            <w:pPr>
              <w:rPr>
                <w:rFonts w:ascii="Arial" w:hAnsi="Arial" w:cs="Arial"/>
                <w:sz w:val="20"/>
                <w:szCs w:val="20"/>
              </w:rPr>
            </w:pPr>
          </w:p>
          <w:p w14:paraId="582D04F5" w14:textId="77777777" w:rsidR="00EA30AF" w:rsidRPr="00EA30AF" w:rsidRDefault="00AA18FE" w:rsidP="00EA30AF">
            <w:pPr>
              <w:rPr>
                <w:rFonts w:cs="Arial"/>
              </w:rPr>
            </w:pPr>
            <w:r w:rsidRPr="00EA30AF">
              <w:rPr>
                <w:rFonts w:cs="Arial"/>
              </w:rPr>
              <w:t>Je kunt:</w:t>
            </w:r>
            <w:r w:rsidR="00EA30AF" w:rsidRPr="00EA30AF">
              <w:rPr>
                <w:rFonts w:cs="Arial"/>
              </w:rPr>
              <w:t xml:space="preserve"> </w:t>
            </w:r>
          </w:p>
          <w:p w14:paraId="24F20C4E" w14:textId="6E90B7DA" w:rsidR="00F157BD" w:rsidRDefault="00055A1A" w:rsidP="00981209">
            <w:pPr>
              <w:pStyle w:val="Lijstalinea"/>
              <w:numPr>
                <w:ilvl w:val="0"/>
                <w:numId w:val="2"/>
              </w:numPr>
            </w:pPr>
            <w:r>
              <w:t>e</w:t>
            </w:r>
            <w:r w:rsidR="000621C7">
              <w:t>en huisdier monitoren;</w:t>
            </w:r>
          </w:p>
          <w:p w14:paraId="40EA0AAD" w14:textId="564A2E4D" w:rsidR="0071579D" w:rsidRDefault="0071579D" w:rsidP="00981209">
            <w:pPr>
              <w:pStyle w:val="Lijstalinea"/>
              <w:numPr>
                <w:ilvl w:val="0"/>
                <w:numId w:val="2"/>
              </w:numPr>
            </w:pPr>
            <w:r>
              <w:t>aangeven wat natuurlijk gedrag is;</w:t>
            </w:r>
          </w:p>
          <w:p w14:paraId="76DF1FCE" w14:textId="48F3FAA9" w:rsidR="0071579D" w:rsidRDefault="0071579D" w:rsidP="00981209">
            <w:pPr>
              <w:pStyle w:val="Lijstalinea"/>
              <w:numPr>
                <w:ilvl w:val="0"/>
                <w:numId w:val="2"/>
              </w:numPr>
            </w:pPr>
            <w:r>
              <w:t>informatie geven over het socialisatieproces;</w:t>
            </w:r>
          </w:p>
          <w:p w14:paraId="52E3F26C" w14:textId="2919EC5B" w:rsidR="0071579D" w:rsidRDefault="0071579D" w:rsidP="00981209">
            <w:pPr>
              <w:pStyle w:val="Lijstalinea"/>
              <w:numPr>
                <w:ilvl w:val="0"/>
                <w:numId w:val="2"/>
              </w:numPr>
            </w:pPr>
            <w:r>
              <w:t xml:space="preserve">informatie over </w:t>
            </w:r>
            <w:r w:rsidR="007B03E1">
              <w:t xml:space="preserve">specifieke </w:t>
            </w:r>
            <w:r>
              <w:t>verzorging en aandoeningen bij soorten en rassen geven;</w:t>
            </w:r>
          </w:p>
          <w:p w14:paraId="3748765B" w14:textId="41605F00" w:rsidR="000621C7" w:rsidRDefault="00055A1A" w:rsidP="00981209">
            <w:pPr>
              <w:pStyle w:val="Lijstalinea"/>
              <w:numPr>
                <w:ilvl w:val="0"/>
                <w:numId w:val="2"/>
              </w:numPr>
            </w:pPr>
            <w:r>
              <w:t>i</w:t>
            </w:r>
            <w:r w:rsidR="000621C7">
              <w:t>nformatiemateriaal maken voor werving en advisering;</w:t>
            </w:r>
          </w:p>
          <w:p w14:paraId="1A6A77E8" w14:textId="5F247734" w:rsidR="000621C7" w:rsidRDefault="00055A1A" w:rsidP="00981209">
            <w:pPr>
              <w:pStyle w:val="Lijstalinea"/>
              <w:numPr>
                <w:ilvl w:val="0"/>
                <w:numId w:val="2"/>
              </w:numPr>
            </w:pPr>
            <w:r>
              <w:t>e</w:t>
            </w:r>
            <w:r w:rsidR="000621C7">
              <w:t xml:space="preserve">en draaiboek maken voor de verschillende </w:t>
            </w:r>
            <w:proofErr w:type="spellStart"/>
            <w:r w:rsidR="000621C7">
              <w:t>paraveterinaire</w:t>
            </w:r>
            <w:proofErr w:type="spellEnd"/>
            <w:r w:rsidR="000621C7">
              <w:t xml:space="preserve"> spreekuren;</w:t>
            </w:r>
          </w:p>
          <w:p w14:paraId="696EFA5B" w14:textId="3E87D0BB" w:rsidR="000621C7" w:rsidRDefault="00055A1A" w:rsidP="00981209">
            <w:pPr>
              <w:pStyle w:val="Lijstalinea"/>
              <w:numPr>
                <w:ilvl w:val="0"/>
                <w:numId w:val="2"/>
              </w:numPr>
            </w:pPr>
            <w:r>
              <w:t>p</w:t>
            </w:r>
            <w:r w:rsidR="000621C7">
              <w:t xml:space="preserve">rotocollen uitwerken voor de verschillende </w:t>
            </w:r>
            <w:proofErr w:type="spellStart"/>
            <w:r w:rsidR="000621C7">
              <w:t>paraveterinaire</w:t>
            </w:r>
            <w:proofErr w:type="spellEnd"/>
            <w:r w:rsidR="000621C7">
              <w:t xml:space="preserve"> spreekuren;</w:t>
            </w:r>
          </w:p>
          <w:p w14:paraId="7AF69CF0" w14:textId="4AA00465" w:rsidR="000621C7" w:rsidRDefault="00055A1A" w:rsidP="00981209">
            <w:pPr>
              <w:pStyle w:val="Lijstalinea"/>
              <w:numPr>
                <w:ilvl w:val="0"/>
                <w:numId w:val="2"/>
              </w:numPr>
            </w:pPr>
            <w:r>
              <w:t>a</w:t>
            </w:r>
            <w:r w:rsidR="000621C7">
              <w:t>c</w:t>
            </w:r>
            <w:r w:rsidR="005168CA">
              <w:t xml:space="preserve">tiviteiten aanprijzen op </w:t>
            </w:r>
            <w:proofErr w:type="spellStart"/>
            <w:r w:rsidR="005168CA">
              <w:t>social</w:t>
            </w:r>
            <w:proofErr w:type="spellEnd"/>
            <w:r w:rsidR="005168CA">
              <w:t>-</w:t>
            </w:r>
            <w:r w:rsidR="000621C7">
              <w:t>media;</w:t>
            </w:r>
          </w:p>
          <w:p w14:paraId="123B28AA" w14:textId="0D2FF0B1" w:rsidR="000621C7" w:rsidRDefault="00055A1A" w:rsidP="00981209">
            <w:pPr>
              <w:pStyle w:val="Lijstalinea"/>
              <w:numPr>
                <w:ilvl w:val="0"/>
                <w:numId w:val="2"/>
              </w:numPr>
            </w:pPr>
            <w:r>
              <w:t>d</w:t>
            </w:r>
            <w:r w:rsidR="000621C7">
              <w:t>e cliënt adviseren</w:t>
            </w:r>
            <w:r w:rsidR="008861EA">
              <w:t>,</w:t>
            </w:r>
            <w:r w:rsidR="000621C7">
              <w:t xml:space="preserve"> demonstreren</w:t>
            </w:r>
            <w:r w:rsidR="008861EA">
              <w:t xml:space="preserve"> en presenteren</w:t>
            </w:r>
            <w:r w:rsidR="000621C7">
              <w:t>;</w:t>
            </w:r>
          </w:p>
          <w:p w14:paraId="06A5B987" w14:textId="02447E03" w:rsidR="000621C7" w:rsidRDefault="00055A1A" w:rsidP="00981209">
            <w:pPr>
              <w:pStyle w:val="Lijstalinea"/>
              <w:numPr>
                <w:ilvl w:val="0"/>
                <w:numId w:val="2"/>
              </w:numPr>
            </w:pPr>
            <w:r>
              <w:t>h</w:t>
            </w:r>
            <w:r w:rsidR="000621C7">
              <w:t xml:space="preserve">et paraveterinair </w:t>
            </w:r>
            <w:r w:rsidR="00B21197">
              <w:t>spreekuur</w:t>
            </w:r>
            <w:r w:rsidR="000621C7">
              <w:t xml:space="preserve"> uitvoeren </w:t>
            </w:r>
            <w:r w:rsidR="005168CA">
              <w:t>m.b.v.</w:t>
            </w:r>
            <w:r w:rsidR="000621C7">
              <w:t xml:space="preserve"> protocollen;</w:t>
            </w:r>
          </w:p>
          <w:p w14:paraId="6DCBE27A" w14:textId="628D347A" w:rsidR="000621C7" w:rsidRDefault="00055A1A" w:rsidP="00981209">
            <w:pPr>
              <w:pStyle w:val="Lijstalinea"/>
              <w:numPr>
                <w:ilvl w:val="0"/>
                <w:numId w:val="2"/>
              </w:numPr>
            </w:pPr>
            <w:r>
              <w:t>g</w:t>
            </w:r>
            <w:r w:rsidR="000621C7">
              <w:t>egevens verwerken;</w:t>
            </w:r>
          </w:p>
          <w:p w14:paraId="5E2308DB" w14:textId="3F6290F1" w:rsidR="007B03E1" w:rsidRDefault="007B03E1" w:rsidP="00981209">
            <w:pPr>
              <w:pStyle w:val="Lijstalinea"/>
              <w:numPr>
                <w:ilvl w:val="0"/>
                <w:numId w:val="2"/>
              </w:numPr>
            </w:pPr>
            <w:r>
              <w:t xml:space="preserve">een paraveterinair </w:t>
            </w:r>
            <w:r w:rsidR="00B21197">
              <w:t>spreekuur</w:t>
            </w:r>
            <w:r>
              <w:t xml:space="preserve"> houden;</w:t>
            </w:r>
          </w:p>
          <w:p w14:paraId="1A734B1A" w14:textId="6383413C" w:rsidR="000621C7" w:rsidRDefault="00055A1A" w:rsidP="00981209">
            <w:pPr>
              <w:pStyle w:val="Lijstalinea"/>
              <w:numPr>
                <w:ilvl w:val="0"/>
                <w:numId w:val="2"/>
              </w:numPr>
            </w:pPr>
            <w:r>
              <w:t>v</w:t>
            </w:r>
            <w:r w:rsidR="000621C7">
              <w:t>akkennis overdragen en controleren of het begrepen is.</w:t>
            </w:r>
          </w:p>
          <w:p w14:paraId="484B9333" w14:textId="77777777" w:rsidR="000621C7" w:rsidRDefault="000621C7" w:rsidP="001D6903"/>
          <w:p w14:paraId="623473EB" w14:textId="629213C6" w:rsidR="001D6903" w:rsidRPr="00216A2F" w:rsidRDefault="001D6903" w:rsidP="001D6903">
            <w:pPr>
              <w:rPr>
                <w:b/>
              </w:rPr>
            </w:pPr>
            <w:r w:rsidRPr="00063A92">
              <w:rPr>
                <w:b/>
              </w:rPr>
              <w:t xml:space="preserve">Informatie en materialen die je in deze IO </w:t>
            </w:r>
            <w:r>
              <w:rPr>
                <w:b/>
              </w:rPr>
              <w:t xml:space="preserve">maakt of </w:t>
            </w:r>
            <w:r w:rsidRPr="00063A92">
              <w:rPr>
                <w:b/>
              </w:rPr>
              <w:t xml:space="preserve">verzamelt, kun je weer toepassen bij de uitwerking van </w:t>
            </w:r>
            <w:r w:rsidR="00216A2F" w:rsidRPr="00063A92">
              <w:rPr>
                <w:b/>
              </w:rPr>
              <w:t xml:space="preserve">IO </w:t>
            </w:r>
            <w:r w:rsidR="0036343E">
              <w:rPr>
                <w:b/>
              </w:rPr>
              <w:t xml:space="preserve">22 </w:t>
            </w:r>
            <w:r w:rsidR="00216A2F" w:rsidRPr="00063A92">
              <w:rPr>
                <w:b/>
              </w:rPr>
              <w:t>o</w:t>
            </w:r>
            <w:r w:rsidR="00216A2F">
              <w:rPr>
                <w:b/>
              </w:rPr>
              <w:t>ntwerp</w:t>
            </w:r>
            <w:r w:rsidR="00216A2F" w:rsidRPr="00063A92">
              <w:rPr>
                <w:b/>
              </w:rPr>
              <w:t xml:space="preserve"> van </w:t>
            </w:r>
            <w:r w:rsidR="00216A2F">
              <w:rPr>
                <w:b/>
              </w:rPr>
              <w:t>een</w:t>
            </w:r>
            <w:r w:rsidR="00216A2F" w:rsidRPr="00063A92">
              <w:rPr>
                <w:b/>
              </w:rPr>
              <w:t xml:space="preserve"> </w:t>
            </w:r>
            <w:r w:rsidR="00216A2F">
              <w:rPr>
                <w:b/>
              </w:rPr>
              <w:t>dierenarts</w:t>
            </w:r>
            <w:r w:rsidR="00216A2F" w:rsidRPr="00063A92">
              <w:rPr>
                <w:b/>
              </w:rPr>
              <w:t xml:space="preserve">praktijk. </w:t>
            </w:r>
          </w:p>
        </w:tc>
      </w:tr>
    </w:tbl>
    <w:p w14:paraId="0ED7FA08" w14:textId="14A64BC8" w:rsidR="00820E94" w:rsidRDefault="00233E4F">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0088360B">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62D4C1DF" w14:textId="77777777" w:rsidTr="007B3EE6">
        <w:trPr>
          <w:cantSplit/>
          <w:trHeight w:val="12428"/>
        </w:trPr>
        <w:tc>
          <w:tcPr>
            <w:tcW w:w="9212" w:type="dxa"/>
            <w:shd w:val="clear" w:color="auto" w:fill="FFFFFF" w:themeFill="background1"/>
          </w:tcPr>
          <w:p w14:paraId="2F2F87EA" w14:textId="5781D5FD" w:rsidR="009368FA" w:rsidRDefault="009368FA" w:rsidP="00E519BC">
            <w:r>
              <w:t>In deze integrale op</w:t>
            </w:r>
            <w:r w:rsidRPr="009368FA">
              <w:t xml:space="preserve">dracht </w:t>
            </w:r>
            <w:r w:rsidR="009C6EEA">
              <w:t>werk je de volgende deelopdrachten uit in een overzichtelijk verslag:</w:t>
            </w:r>
            <w:r w:rsidR="000621C7">
              <w:t xml:space="preserve"> </w:t>
            </w:r>
          </w:p>
          <w:p w14:paraId="3E5FA592" w14:textId="20D567AB" w:rsidR="000F2AD8" w:rsidRPr="000621C7" w:rsidRDefault="000621C7" w:rsidP="00981209">
            <w:pPr>
              <w:pStyle w:val="Lijstalinea"/>
              <w:numPr>
                <w:ilvl w:val="0"/>
                <w:numId w:val="5"/>
              </w:numPr>
              <w:rPr>
                <w:rFonts w:cs="Arial"/>
              </w:rPr>
            </w:pPr>
            <w:r>
              <w:t>Inventariseren hoe dierenartspraktijken het paraveterinair spreekuur aanbieden.</w:t>
            </w:r>
          </w:p>
          <w:p w14:paraId="5AD77DB6" w14:textId="4820159A" w:rsidR="000621C7" w:rsidRPr="009C6EEA" w:rsidRDefault="000621C7" w:rsidP="00981209">
            <w:pPr>
              <w:pStyle w:val="Lijstalinea"/>
              <w:numPr>
                <w:ilvl w:val="0"/>
                <w:numId w:val="5"/>
              </w:numPr>
              <w:rPr>
                <w:rFonts w:cs="Arial"/>
              </w:rPr>
            </w:pPr>
            <w:r>
              <w:t>Protocollen maken voor de verschillende spreekuren.</w:t>
            </w:r>
          </w:p>
          <w:p w14:paraId="11E99F1F" w14:textId="7B06289B" w:rsidR="009C6EEA" w:rsidRPr="000621C7" w:rsidRDefault="009C6EEA" w:rsidP="00981209">
            <w:pPr>
              <w:pStyle w:val="Lijstalinea"/>
              <w:numPr>
                <w:ilvl w:val="0"/>
                <w:numId w:val="5"/>
              </w:numPr>
              <w:rPr>
                <w:rFonts w:cs="Arial"/>
              </w:rPr>
            </w:pPr>
            <w:proofErr w:type="spellStart"/>
            <w:r>
              <w:rPr>
                <w:rFonts w:cs="Arial"/>
              </w:rPr>
              <w:t>Wervings</w:t>
            </w:r>
            <w:proofErr w:type="spellEnd"/>
            <w:r>
              <w:rPr>
                <w:rFonts w:cs="Arial"/>
              </w:rPr>
              <w:t xml:space="preserve"> en informatiemateriaal</w:t>
            </w:r>
          </w:p>
          <w:p w14:paraId="342F6949" w14:textId="5A31BE73" w:rsidR="000621C7" w:rsidRPr="009C6EEA" w:rsidRDefault="009C6EEA" w:rsidP="009C6EEA">
            <w:pPr>
              <w:rPr>
                <w:rFonts w:cs="Arial"/>
              </w:rPr>
            </w:pPr>
            <w:r>
              <w:t>A</w:t>
            </w:r>
            <w:r w:rsidR="00090692">
              <w:t xml:space="preserve">ls </w:t>
            </w:r>
            <w:proofErr w:type="spellStart"/>
            <w:r w:rsidR="00090692">
              <w:t>afroding</w:t>
            </w:r>
            <w:proofErr w:type="spellEnd"/>
            <w:r w:rsidR="00090692">
              <w:t xml:space="preserve"> </w:t>
            </w:r>
            <w:r>
              <w:t>voer je het</w:t>
            </w:r>
            <w:r w:rsidR="000621C7">
              <w:t xml:space="preserve"> paraveterinair spreekuur</w:t>
            </w:r>
            <w:r w:rsidR="00090692">
              <w:t xml:space="preserve"> </w:t>
            </w:r>
            <w:r w:rsidR="0061114F">
              <w:t xml:space="preserve">uit </w:t>
            </w:r>
            <w:r w:rsidR="00090692">
              <w:t>met behulp van jouw eigen ontwikkelde protocollen</w:t>
            </w:r>
            <w:r>
              <w:t xml:space="preserve"> en </w:t>
            </w:r>
            <w:r w:rsidR="0061114F">
              <w:t xml:space="preserve">informatiemateriaal en </w:t>
            </w:r>
            <w:r>
              <w:t>reflecteer je op de beoordeling.</w:t>
            </w:r>
          </w:p>
          <w:p w14:paraId="5145720B" w14:textId="7E53A4E1" w:rsidR="000621C7" w:rsidRDefault="000621C7" w:rsidP="000621C7">
            <w:pPr>
              <w:rPr>
                <w:rFonts w:cs="Arial"/>
              </w:rPr>
            </w:pPr>
          </w:p>
          <w:p w14:paraId="6FB3719E" w14:textId="54248AFB" w:rsidR="00FE3EF8" w:rsidRPr="00FE3EF8" w:rsidRDefault="000621C7" w:rsidP="000621C7">
            <w:pPr>
              <w:rPr>
                <w:rFonts w:cs="Arial"/>
                <w:b/>
                <w:i/>
              </w:rPr>
            </w:pPr>
            <w:r w:rsidRPr="00981209">
              <w:rPr>
                <w:rFonts w:cs="Arial"/>
                <w:b/>
                <w:i/>
              </w:rPr>
              <w:t>Voorbereiding:</w:t>
            </w:r>
          </w:p>
          <w:p w14:paraId="32FB8F3A" w14:textId="05C593FC" w:rsidR="00F33EBE" w:rsidRPr="006863DD" w:rsidRDefault="00F33EBE" w:rsidP="00441DA2">
            <w:pPr>
              <w:rPr>
                <w:rFonts w:cs="Arial"/>
                <w:b/>
                <w:u w:val="single"/>
              </w:rPr>
            </w:pPr>
            <w:r w:rsidRPr="006863DD">
              <w:rPr>
                <w:rFonts w:cs="Arial"/>
                <w:b/>
                <w:u w:val="single"/>
              </w:rPr>
              <w:t>Deelopdracht 1: inventariseren mogelijke vormen paraveterinair spreekuur.</w:t>
            </w:r>
          </w:p>
          <w:p w14:paraId="2976634B" w14:textId="124AEF90" w:rsidR="00FE3EF8" w:rsidRDefault="00FE3EF8" w:rsidP="00441DA2">
            <w:pPr>
              <w:rPr>
                <w:rFonts w:cs="Arial"/>
              </w:rPr>
            </w:pPr>
            <w:r>
              <w:rPr>
                <w:rFonts w:cs="Arial"/>
              </w:rPr>
              <w:t xml:space="preserve">Bespreek met je BPV-begeleidster welke </w:t>
            </w:r>
            <w:proofErr w:type="spellStart"/>
            <w:r>
              <w:rPr>
                <w:rFonts w:cs="Arial"/>
              </w:rPr>
              <w:t>paraveterinaire</w:t>
            </w:r>
            <w:proofErr w:type="spellEnd"/>
            <w:r>
              <w:rPr>
                <w:rFonts w:cs="Arial"/>
              </w:rPr>
              <w:t xml:space="preserve"> </w:t>
            </w:r>
            <w:proofErr w:type="spellStart"/>
            <w:r w:rsidR="00B21197">
              <w:rPr>
                <w:rFonts w:cs="Arial"/>
              </w:rPr>
              <w:t>spreekuur</w:t>
            </w:r>
            <w:r>
              <w:rPr>
                <w:rFonts w:cs="Arial"/>
              </w:rPr>
              <w:t>en</w:t>
            </w:r>
            <w:proofErr w:type="spellEnd"/>
            <w:r>
              <w:rPr>
                <w:rFonts w:cs="Arial"/>
              </w:rPr>
              <w:t xml:space="preserve"> worden aangeboden. Bespreek bij welke </w:t>
            </w:r>
            <w:proofErr w:type="spellStart"/>
            <w:r w:rsidR="00B21197">
              <w:rPr>
                <w:rFonts w:cs="Arial"/>
              </w:rPr>
              <w:t>spreekuur</w:t>
            </w:r>
            <w:r>
              <w:rPr>
                <w:rFonts w:cs="Arial"/>
              </w:rPr>
              <w:t>en</w:t>
            </w:r>
            <w:proofErr w:type="spellEnd"/>
            <w:r>
              <w:rPr>
                <w:rFonts w:cs="Arial"/>
              </w:rPr>
              <w:t xml:space="preserve"> je zou kunnen meekijken. Bespreek welke materialen je zou mogen verzamelen.</w:t>
            </w:r>
          </w:p>
          <w:p w14:paraId="742C9044" w14:textId="1552EDB8" w:rsidR="00F33EBE" w:rsidRDefault="00F33EBE" w:rsidP="00441DA2">
            <w:pPr>
              <w:rPr>
                <w:rFonts w:cs="Arial"/>
              </w:rPr>
            </w:pPr>
            <w:r>
              <w:rPr>
                <w:rFonts w:cs="Arial"/>
              </w:rPr>
              <w:t>Ga met een werkgroep bij elkaar zitten. Bespreek hoe het paraveterinair spreekuur bij jullie BPV-bedrijven werd aangeboden. Noteer in een verslag:</w:t>
            </w:r>
          </w:p>
          <w:p w14:paraId="2A6B3148" w14:textId="37C15DAE" w:rsidR="00F33EBE" w:rsidRPr="00F33EBE" w:rsidRDefault="00F33EBE" w:rsidP="00981209">
            <w:pPr>
              <w:pStyle w:val="Lijstalinea"/>
              <w:numPr>
                <w:ilvl w:val="0"/>
                <w:numId w:val="8"/>
              </w:numPr>
              <w:rPr>
                <w:rFonts w:cs="Arial"/>
              </w:rPr>
            </w:pPr>
            <w:r w:rsidRPr="00F33EBE">
              <w:rPr>
                <w:rFonts w:cs="Arial"/>
              </w:rPr>
              <w:t>Welke paraveterinair spreekuren werden aangeboden.</w:t>
            </w:r>
          </w:p>
          <w:p w14:paraId="421C6AAC" w14:textId="1EEB6D8A" w:rsidR="00F33EBE" w:rsidRPr="00F33EBE" w:rsidRDefault="00F33EBE" w:rsidP="00981209">
            <w:pPr>
              <w:pStyle w:val="Lijstalinea"/>
              <w:numPr>
                <w:ilvl w:val="0"/>
                <w:numId w:val="8"/>
              </w:numPr>
              <w:rPr>
                <w:rFonts w:cs="Arial"/>
              </w:rPr>
            </w:pPr>
            <w:r w:rsidRPr="00F33EBE">
              <w:rPr>
                <w:rFonts w:cs="Arial"/>
              </w:rPr>
              <w:t>Welke personen, materialen en middelen werden ingezet.</w:t>
            </w:r>
          </w:p>
          <w:p w14:paraId="220686D0" w14:textId="79C9AEBC" w:rsidR="00F33EBE" w:rsidRPr="00F33EBE" w:rsidRDefault="00F33EBE" w:rsidP="00981209">
            <w:pPr>
              <w:pStyle w:val="Lijstalinea"/>
              <w:numPr>
                <w:ilvl w:val="0"/>
                <w:numId w:val="8"/>
              </w:numPr>
              <w:rPr>
                <w:rFonts w:cs="Arial"/>
              </w:rPr>
            </w:pPr>
            <w:r w:rsidRPr="00F33EBE">
              <w:rPr>
                <w:rFonts w:cs="Arial"/>
              </w:rPr>
              <w:t>Welk informatie- en wervingsmateriaal werd ingezet.</w:t>
            </w:r>
          </w:p>
          <w:p w14:paraId="63A8AF70" w14:textId="66FB393D" w:rsidR="00F33EBE" w:rsidRDefault="00F33EBE" w:rsidP="00441DA2">
            <w:pPr>
              <w:rPr>
                <w:rFonts w:cs="Arial"/>
              </w:rPr>
            </w:pPr>
            <w:r>
              <w:rPr>
                <w:rFonts w:cs="Arial"/>
              </w:rPr>
              <w:t>Zoek aanvullend materiaal op de websites van de praktijken, en vul je verslagje daarmee aan.</w:t>
            </w:r>
          </w:p>
          <w:p w14:paraId="2550F87A" w14:textId="06966E50" w:rsidR="00F33EBE" w:rsidRDefault="009D6EC5" w:rsidP="00441DA2">
            <w:pPr>
              <w:rPr>
                <w:rFonts w:cs="Arial"/>
              </w:rPr>
            </w:pPr>
            <w:r>
              <w:rPr>
                <w:rFonts w:cs="Arial"/>
              </w:rPr>
              <w:t>Leg het materiaal op tafel</w:t>
            </w:r>
            <w:r w:rsidR="00E57A02">
              <w:rPr>
                <w:rFonts w:cs="Arial"/>
              </w:rPr>
              <w:t xml:space="preserve">, of zet het op je laptop klaar. </w:t>
            </w:r>
            <w:r>
              <w:rPr>
                <w:rFonts w:cs="Arial"/>
              </w:rPr>
              <w:t>Kies</w:t>
            </w:r>
            <w:r w:rsidR="00F33EBE">
              <w:rPr>
                <w:rFonts w:cs="Arial"/>
              </w:rPr>
              <w:t xml:space="preserve"> met elkaar de drie meest positieve indrukken per praktijk, benoem deze positieve p</w:t>
            </w:r>
            <w:r w:rsidR="00055A1A">
              <w:rPr>
                <w:rFonts w:cs="Arial"/>
              </w:rPr>
              <w:t>u</w:t>
            </w:r>
            <w:r w:rsidR="00F33EBE">
              <w:rPr>
                <w:rFonts w:cs="Arial"/>
              </w:rPr>
              <w:t>nten ook in je verslagje.</w:t>
            </w:r>
            <w:r w:rsidR="008A0AD8">
              <w:rPr>
                <w:rFonts w:cs="Arial"/>
              </w:rPr>
              <w:t xml:space="preserve"> Deze ideeën gebruik je weer bij jouw uitwerking.</w:t>
            </w:r>
          </w:p>
          <w:p w14:paraId="2BDFB7C2" w14:textId="77777777" w:rsidR="00F33EBE" w:rsidRDefault="00F33EBE" w:rsidP="00441DA2">
            <w:pPr>
              <w:rPr>
                <w:rFonts w:cs="Arial"/>
              </w:rPr>
            </w:pPr>
          </w:p>
          <w:p w14:paraId="728F409D" w14:textId="6ADC2489" w:rsidR="00F33EBE" w:rsidRPr="006863DD" w:rsidRDefault="00F33EBE" w:rsidP="00441DA2">
            <w:pPr>
              <w:rPr>
                <w:rFonts w:cs="Arial"/>
                <w:b/>
                <w:u w:val="single"/>
              </w:rPr>
            </w:pPr>
            <w:r w:rsidRPr="006863DD">
              <w:rPr>
                <w:rFonts w:cs="Arial"/>
                <w:b/>
                <w:u w:val="single"/>
              </w:rPr>
              <w:t>Deelopdracht 2: protocollen maken voor paraveterina</w:t>
            </w:r>
            <w:r w:rsidR="005856B2" w:rsidRPr="006863DD">
              <w:rPr>
                <w:rFonts w:cs="Arial"/>
                <w:b/>
                <w:u w:val="single"/>
              </w:rPr>
              <w:t>ir spreekuur.</w:t>
            </w:r>
          </w:p>
          <w:p w14:paraId="01972327" w14:textId="4DEF9D1D" w:rsidR="00F33EBE" w:rsidRDefault="00F33EBE" w:rsidP="00441DA2">
            <w:pPr>
              <w:rPr>
                <w:rFonts w:cs="Arial"/>
              </w:rPr>
            </w:pPr>
            <w:r>
              <w:rPr>
                <w:rFonts w:cs="Arial"/>
              </w:rPr>
              <w:t>Je hebt in deelopdracht 1 met je groepje al wat ideeën opgedaan over het paraveterinair spreekuur. Je gaat nu individueel protocollen uitwerken voor het paraveterinair spreekuur v</w:t>
            </w:r>
            <w:r w:rsidR="00981209">
              <w:rPr>
                <w:rFonts w:cs="Arial"/>
              </w:rPr>
              <w:t>o</w:t>
            </w:r>
            <w:r>
              <w:rPr>
                <w:rFonts w:cs="Arial"/>
              </w:rPr>
              <w:t xml:space="preserve">or de volgende </w:t>
            </w:r>
            <w:r w:rsidR="00055A1A">
              <w:rPr>
                <w:rFonts w:cs="Arial"/>
              </w:rPr>
              <w:t xml:space="preserve">7 </w:t>
            </w:r>
            <w:r>
              <w:rPr>
                <w:rFonts w:cs="Arial"/>
              </w:rPr>
              <w:t>onderwerpen:</w:t>
            </w:r>
          </w:p>
          <w:p w14:paraId="4493D1D8" w14:textId="7F5A7DFE" w:rsidR="00F33EBE" w:rsidRPr="00F33EBE" w:rsidRDefault="00F33EBE" w:rsidP="00055A1A">
            <w:pPr>
              <w:pStyle w:val="Lijstalinea"/>
              <w:numPr>
                <w:ilvl w:val="0"/>
                <w:numId w:val="12"/>
              </w:numPr>
              <w:rPr>
                <w:rFonts w:cs="Arial"/>
              </w:rPr>
            </w:pPr>
            <w:r w:rsidRPr="00F33EBE">
              <w:rPr>
                <w:rFonts w:cs="Arial"/>
              </w:rPr>
              <w:t>Puppy begeleiding</w:t>
            </w:r>
          </w:p>
          <w:p w14:paraId="75077987" w14:textId="0C85D3AA" w:rsidR="00F33EBE" w:rsidRPr="00F33EBE" w:rsidRDefault="00F33EBE" w:rsidP="00055A1A">
            <w:pPr>
              <w:pStyle w:val="Lijstalinea"/>
              <w:numPr>
                <w:ilvl w:val="0"/>
                <w:numId w:val="12"/>
              </w:numPr>
              <w:rPr>
                <w:rFonts w:cs="Arial"/>
              </w:rPr>
            </w:pPr>
            <w:r w:rsidRPr="00F33EBE">
              <w:rPr>
                <w:rFonts w:cs="Arial"/>
              </w:rPr>
              <w:t>Junior</w:t>
            </w:r>
            <w:r w:rsidR="00B21197">
              <w:rPr>
                <w:rFonts w:cs="Arial"/>
              </w:rPr>
              <w:t>spreekuur</w:t>
            </w:r>
          </w:p>
          <w:p w14:paraId="05CCBB4E" w14:textId="3050E0EB" w:rsidR="00F33EBE" w:rsidRPr="00F33EBE" w:rsidRDefault="00F33EBE" w:rsidP="00055A1A">
            <w:pPr>
              <w:pStyle w:val="Lijstalinea"/>
              <w:numPr>
                <w:ilvl w:val="0"/>
                <w:numId w:val="12"/>
              </w:numPr>
              <w:rPr>
                <w:rFonts w:cs="Arial"/>
              </w:rPr>
            </w:pPr>
            <w:r w:rsidRPr="00F33EBE">
              <w:rPr>
                <w:rFonts w:cs="Arial"/>
              </w:rPr>
              <w:t>Senior</w:t>
            </w:r>
            <w:r w:rsidR="00B21197">
              <w:rPr>
                <w:rFonts w:cs="Arial"/>
              </w:rPr>
              <w:t>spreekuur</w:t>
            </w:r>
          </w:p>
          <w:p w14:paraId="1249EA4A" w14:textId="0D60C85D" w:rsidR="00F33EBE" w:rsidRPr="00F33EBE" w:rsidRDefault="00F33EBE" w:rsidP="00055A1A">
            <w:pPr>
              <w:pStyle w:val="Lijstalinea"/>
              <w:numPr>
                <w:ilvl w:val="0"/>
                <w:numId w:val="12"/>
              </w:numPr>
              <w:rPr>
                <w:rFonts w:cs="Arial"/>
              </w:rPr>
            </w:pPr>
            <w:r w:rsidRPr="00F33EBE">
              <w:rPr>
                <w:rFonts w:cs="Arial"/>
              </w:rPr>
              <w:t>Obesitas begeleiding</w:t>
            </w:r>
          </w:p>
          <w:p w14:paraId="0FC2A5D4" w14:textId="63DCABAF" w:rsidR="00F33EBE" w:rsidRPr="00F33EBE" w:rsidRDefault="00F33EBE" w:rsidP="00055A1A">
            <w:pPr>
              <w:pStyle w:val="Lijstalinea"/>
              <w:numPr>
                <w:ilvl w:val="0"/>
                <w:numId w:val="12"/>
              </w:numPr>
              <w:rPr>
                <w:rFonts w:cs="Arial"/>
              </w:rPr>
            </w:pPr>
            <w:r w:rsidRPr="00F33EBE">
              <w:rPr>
                <w:rFonts w:cs="Arial"/>
              </w:rPr>
              <w:t xml:space="preserve">Diabetes </w:t>
            </w:r>
            <w:r w:rsidR="00B21197">
              <w:rPr>
                <w:rFonts w:cs="Arial"/>
              </w:rPr>
              <w:t>spreekuur</w:t>
            </w:r>
          </w:p>
          <w:p w14:paraId="0EBC79BC" w14:textId="2DAA5248" w:rsidR="00F33EBE" w:rsidRPr="00F33EBE" w:rsidRDefault="00F33EBE" w:rsidP="00055A1A">
            <w:pPr>
              <w:pStyle w:val="Lijstalinea"/>
              <w:numPr>
                <w:ilvl w:val="0"/>
                <w:numId w:val="12"/>
              </w:numPr>
              <w:rPr>
                <w:rFonts w:cs="Arial"/>
              </w:rPr>
            </w:pPr>
            <w:r w:rsidRPr="00F33EBE">
              <w:rPr>
                <w:rFonts w:cs="Arial"/>
              </w:rPr>
              <w:t xml:space="preserve">Artrose </w:t>
            </w:r>
            <w:r w:rsidR="00B21197">
              <w:rPr>
                <w:rFonts w:cs="Arial"/>
              </w:rPr>
              <w:t>spreekuur</w:t>
            </w:r>
          </w:p>
          <w:p w14:paraId="2E66CD96" w14:textId="3CDADA53" w:rsidR="00F33EBE" w:rsidRPr="00F33EBE" w:rsidRDefault="00F33EBE" w:rsidP="00055A1A">
            <w:pPr>
              <w:pStyle w:val="Lijstalinea"/>
              <w:numPr>
                <w:ilvl w:val="0"/>
                <w:numId w:val="12"/>
              </w:numPr>
              <w:rPr>
                <w:rFonts w:cs="Arial"/>
              </w:rPr>
            </w:pPr>
            <w:r w:rsidRPr="00F33EBE">
              <w:rPr>
                <w:rFonts w:cs="Arial"/>
              </w:rPr>
              <w:t>Gebits</w:t>
            </w:r>
            <w:r w:rsidR="00B21197">
              <w:rPr>
                <w:rFonts w:cs="Arial"/>
              </w:rPr>
              <w:t>spreekuur</w:t>
            </w:r>
          </w:p>
          <w:p w14:paraId="5A05EC5C" w14:textId="09DDEA95" w:rsidR="00F33EBE" w:rsidRDefault="00F33EBE" w:rsidP="00441DA2">
            <w:pPr>
              <w:rPr>
                <w:rFonts w:cs="Arial"/>
              </w:rPr>
            </w:pPr>
            <w:r>
              <w:rPr>
                <w:rFonts w:cs="Arial"/>
              </w:rPr>
              <w:t xml:space="preserve">De protocollen werk je zo uit dat een collega </w:t>
            </w:r>
            <w:r w:rsidR="00E57A02">
              <w:rPr>
                <w:rFonts w:cs="Arial"/>
              </w:rPr>
              <w:t>die nog nooit paraspreekuren heeft gedaan</w:t>
            </w:r>
            <w:r w:rsidR="00B21197">
              <w:rPr>
                <w:rFonts w:cs="Arial"/>
              </w:rPr>
              <w:t xml:space="preserve">, </w:t>
            </w:r>
            <w:r>
              <w:rPr>
                <w:rFonts w:cs="Arial"/>
              </w:rPr>
              <w:t xml:space="preserve">van jou het </w:t>
            </w:r>
            <w:r w:rsidR="00B21197">
              <w:rPr>
                <w:rFonts w:cs="Arial"/>
              </w:rPr>
              <w:t>spreekuur</w:t>
            </w:r>
            <w:r>
              <w:rPr>
                <w:rFonts w:cs="Arial"/>
              </w:rPr>
              <w:t xml:space="preserve"> zo kan overnemen.</w:t>
            </w:r>
            <w:r w:rsidR="00981209">
              <w:rPr>
                <w:rFonts w:cs="Arial"/>
              </w:rPr>
              <w:t xml:space="preserve"> Met behulp van het protocol kan iedereen het </w:t>
            </w:r>
            <w:r w:rsidR="00B21197">
              <w:rPr>
                <w:rFonts w:cs="Arial"/>
              </w:rPr>
              <w:t>spreekuur</w:t>
            </w:r>
            <w:r w:rsidR="00981209">
              <w:rPr>
                <w:rFonts w:cs="Arial"/>
              </w:rPr>
              <w:t xml:space="preserve"> dus van jou overnemen.</w:t>
            </w:r>
          </w:p>
          <w:p w14:paraId="5EEF04A6" w14:textId="77777777" w:rsidR="00F33EBE" w:rsidRDefault="00F33EBE" w:rsidP="00441DA2">
            <w:pPr>
              <w:rPr>
                <w:rFonts w:cs="Arial"/>
              </w:rPr>
            </w:pPr>
            <w:r>
              <w:rPr>
                <w:rFonts w:cs="Arial"/>
              </w:rPr>
              <w:t>In de protocollen beschrijf je:</w:t>
            </w:r>
          </w:p>
          <w:p w14:paraId="42C18872" w14:textId="40594BEE" w:rsidR="00981209" w:rsidRPr="00981209" w:rsidRDefault="00055A1A" w:rsidP="00981209">
            <w:pPr>
              <w:pStyle w:val="Lijstalinea"/>
              <w:numPr>
                <w:ilvl w:val="0"/>
                <w:numId w:val="10"/>
              </w:numPr>
              <w:rPr>
                <w:rFonts w:cs="Arial"/>
              </w:rPr>
            </w:pPr>
            <w:r>
              <w:rPr>
                <w:rFonts w:cs="Arial"/>
              </w:rPr>
              <w:t>D</w:t>
            </w:r>
            <w:r w:rsidR="00981209" w:rsidRPr="00981209">
              <w:rPr>
                <w:rFonts w:cs="Arial"/>
              </w:rPr>
              <w:t>e doelgroep</w:t>
            </w:r>
            <w:r>
              <w:rPr>
                <w:rFonts w:cs="Arial"/>
              </w:rPr>
              <w:t xml:space="preserve"> waarvoor het bestemd is.</w:t>
            </w:r>
          </w:p>
          <w:p w14:paraId="7B633C68" w14:textId="3A6FF93E" w:rsidR="00F33EBE" w:rsidRPr="00981209" w:rsidRDefault="00055A1A" w:rsidP="00981209">
            <w:pPr>
              <w:pStyle w:val="Lijstalinea"/>
              <w:numPr>
                <w:ilvl w:val="0"/>
                <w:numId w:val="10"/>
              </w:numPr>
              <w:rPr>
                <w:rFonts w:cs="Arial"/>
              </w:rPr>
            </w:pPr>
            <w:r>
              <w:rPr>
                <w:rFonts w:cs="Arial"/>
              </w:rPr>
              <w:t>D</w:t>
            </w:r>
            <w:r w:rsidR="00981209" w:rsidRPr="00981209">
              <w:rPr>
                <w:rFonts w:cs="Arial"/>
              </w:rPr>
              <w:t xml:space="preserve">e benodigde </w:t>
            </w:r>
            <w:r w:rsidR="00981209">
              <w:rPr>
                <w:rFonts w:cs="Arial"/>
              </w:rPr>
              <w:t>m</w:t>
            </w:r>
            <w:r w:rsidR="00F33EBE" w:rsidRPr="00981209">
              <w:rPr>
                <w:rFonts w:cs="Arial"/>
              </w:rPr>
              <w:t>aterialen en middelen</w:t>
            </w:r>
            <w:r>
              <w:rPr>
                <w:rFonts w:cs="Arial"/>
              </w:rPr>
              <w:t>.</w:t>
            </w:r>
          </w:p>
          <w:p w14:paraId="2AFD416C" w14:textId="3DABBAD3" w:rsidR="00F33EBE" w:rsidRDefault="00055A1A" w:rsidP="00981209">
            <w:pPr>
              <w:pStyle w:val="Lijstalinea"/>
              <w:numPr>
                <w:ilvl w:val="0"/>
                <w:numId w:val="10"/>
              </w:numPr>
              <w:rPr>
                <w:rFonts w:cs="Arial"/>
              </w:rPr>
            </w:pPr>
            <w:r>
              <w:rPr>
                <w:rFonts w:cs="Arial"/>
              </w:rPr>
              <w:t>D</w:t>
            </w:r>
            <w:r w:rsidR="00981209" w:rsidRPr="00981209">
              <w:rPr>
                <w:rFonts w:cs="Arial"/>
              </w:rPr>
              <w:t>e houding en communicatie</w:t>
            </w:r>
            <w:r w:rsidR="00981209">
              <w:rPr>
                <w:rFonts w:cs="Arial"/>
              </w:rPr>
              <w:t xml:space="preserve"> die van je verwacht wordt</w:t>
            </w:r>
            <w:r>
              <w:rPr>
                <w:rFonts w:cs="Arial"/>
              </w:rPr>
              <w:t>.</w:t>
            </w:r>
          </w:p>
          <w:p w14:paraId="11181F81" w14:textId="4C9E2B71" w:rsidR="00981209" w:rsidRDefault="00055A1A" w:rsidP="00981209">
            <w:pPr>
              <w:pStyle w:val="Lijstalinea"/>
              <w:numPr>
                <w:ilvl w:val="0"/>
                <w:numId w:val="10"/>
              </w:numPr>
              <w:rPr>
                <w:rFonts w:cs="Arial"/>
              </w:rPr>
            </w:pPr>
            <w:r>
              <w:rPr>
                <w:rFonts w:cs="Arial"/>
              </w:rPr>
              <w:t>D</w:t>
            </w:r>
            <w:r w:rsidR="00981209">
              <w:rPr>
                <w:rFonts w:cs="Arial"/>
              </w:rPr>
              <w:t xml:space="preserve">e </w:t>
            </w:r>
            <w:r>
              <w:rPr>
                <w:rFonts w:cs="Arial"/>
              </w:rPr>
              <w:t>werkwijze.</w:t>
            </w:r>
          </w:p>
          <w:p w14:paraId="73FFB568" w14:textId="4BC45340" w:rsidR="00275BB0" w:rsidRDefault="00055A1A" w:rsidP="00981209">
            <w:pPr>
              <w:pStyle w:val="Lijstalinea"/>
              <w:numPr>
                <w:ilvl w:val="0"/>
                <w:numId w:val="10"/>
              </w:numPr>
              <w:rPr>
                <w:rFonts w:cs="Arial"/>
              </w:rPr>
            </w:pPr>
            <w:r>
              <w:rPr>
                <w:rFonts w:cs="Arial"/>
              </w:rPr>
              <w:t>D</w:t>
            </w:r>
            <w:r w:rsidR="00275BB0">
              <w:rPr>
                <w:rFonts w:cs="Arial"/>
              </w:rPr>
              <w:t xml:space="preserve">e omgang met de </w:t>
            </w:r>
            <w:r>
              <w:rPr>
                <w:rFonts w:cs="Arial"/>
              </w:rPr>
              <w:t>patiënt/</w:t>
            </w:r>
            <w:r w:rsidR="00275BB0">
              <w:rPr>
                <w:rFonts w:cs="Arial"/>
              </w:rPr>
              <w:t xml:space="preserve"> het</w:t>
            </w:r>
            <w:r>
              <w:rPr>
                <w:rFonts w:cs="Arial"/>
              </w:rPr>
              <w:t xml:space="preserve"> huisdier.</w:t>
            </w:r>
          </w:p>
          <w:p w14:paraId="6957DFD3" w14:textId="25B66131" w:rsidR="00981209" w:rsidRDefault="00055A1A" w:rsidP="00981209">
            <w:pPr>
              <w:pStyle w:val="Lijstalinea"/>
              <w:numPr>
                <w:ilvl w:val="0"/>
                <w:numId w:val="10"/>
              </w:numPr>
              <w:rPr>
                <w:rFonts w:cs="Arial"/>
              </w:rPr>
            </w:pPr>
            <w:r>
              <w:rPr>
                <w:rFonts w:cs="Arial"/>
              </w:rPr>
              <w:t>W</w:t>
            </w:r>
            <w:r w:rsidR="00F72AD3">
              <w:rPr>
                <w:rFonts w:cs="Arial"/>
              </w:rPr>
              <w:t>at je moet monitoren en w</w:t>
            </w:r>
            <w:r w:rsidR="00981209">
              <w:rPr>
                <w:rFonts w:cs="Arial"/>
              </w:rPr>
              <w:t>elke ge</w:t>
            </w:r>
            <w:r>
              <w:rPr>
                <w:rFonts w:cs="Arial"/>
              </w:rPr>
              <w:t>gevens vastgelegd moeten worden.</w:t>
            </w:r>
          </w:p>
          <w:p w14:paraId="19978A2C" w14:textId="77777777" w:rsidR="009C71FC" w:rsidRDefault="00055A1A" w:rsidP="00441DA2">
            <w:pPr>
              <w:pStyle w:val="Lijstalinea"/>
              <w:numPr>
                <w:ilvl w:val="0"/>
                <w:numId w:val="10"/>
              </w:numPr>
              <w:rPr>
                <w:rFonts w:cs="Arial"/>
              </w:rPr>
            </w:pPr>
            <w:r>
              <w:rPr>
                <w:rFonts w:cs="Arial"/>
              </w:rPr>
              <w:t>W</w:t>
            </w:r>
            <w:r w:rsidR="00981209">
              <w:rPr>
                <w:rFonts w:cs="Arial"/>
              </w:rPr>
              <w:t>aar gegevens vastgelegd moeten worden.</w:t>
            </w:r>
          </w:p>
          <w:p w14:paraId="5FE80355" w14:textId="0C3C2561" w:rsidR="00981209" w:rsidRPr="009C71FC" w:rsidRDefault="003E1FA8" w:rsidP="00441DA2">
            <w:pPr>
              <w:pStyle w:val="Lijstalinea"/>
              <w:numPr>
                <w:ilvl w:val="0"/>
                <w:numId w:val="10"/>
              </w:numPr>
              <w:rPr>
                <w:rFonts w:cs="Arial"/>
              </w:rPr>
            </w:pPr>
            <w:r>
              <w:rPr>
                <w:rFonts w:cs="Arial"/>
              </w:rPr>
              <w:t xml:space="preserve">De </w:t>
            </w:r>
            <w:r w:rsidR="00AF1E37" w:rsidRPr="009C71FC">
              <w:rPr>
                <w:rFonts w:cs="Arial"/>
              </w:rPr>
              <w:t>belangrijke vragen die de paraveterinair aan de eigenaar</w:t>
            </w:r>
            <w:r w:rsidR="009C71FC" w:rsidRPr="009C71FC">
              <w:rPr>
                <w:rFonts w:cs="Arial"/>
              </w:rPr>
              <w:t xml:space="preserve"> moet stellen</w:t>
            </w:r>
            <w:r>
              <w:rPr>
                <w:rFonts w:cs="Arial"/>
              </w:rPr>
              <w:t>. Werk deze volledig uit.</w:t>
            </w:r>
          </w:p>
        </w:tc>
      </w:tr>
    </w:tbl>
    <w:p w14:paraId="171E7ABB" w14:textId="77777777" w:rsidR="00233E4F" w:rsidRDefault="00233E4F" w:rsidP="00233E4F">
      <w:pPr>
        <w:rPr>
          <w:rFonts w:ascii="Arial" w:hAnsi="Arial" w:cs="Arial"/>
          <w:sz w:val="20"/>
          <w:szCs w:val="20"/>
        </w:rPr>
      </w:pPr>
    </w:p>
    <w:p w14:paraId="64FAC62A" w14:textId="7D5A1B70" w:rsidR="00211298" w:rsidRDefault="00211298" w:rsidP="00233E4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85231" w:rsidRPr="00AF3CD5" w14:paraId="0FDA111A" w14:textId="77777777" w:rsidTr="0088360B">
        <w:trPr>
          <w:cantSplit/>
          <w:trHeight w:val="616"/>
        </w:trPr>
        <w:tc>
          <w:tcPr>
            <w:tcW w:w="9212" w:type="dxa"/>
            <w:shd w:val="clear" w:color="auto" w:fill="FFC000"/>
            <w:vAlign w:val="center"/>
          </w:tcPr>
          <w:p w14:paraId="59A45191" w14:textId="77777777" w:rsidR="00985231" w:rsidRPr="00AF3CD5" w:rsidRDefault="00985231" w:rsidP="007C136B">
            <w:pPr>
              <w:rPr>
                <w:rFonts w:ascii="Arial" w:hAnsi="Arial" w:cs="Arial"/>
                <w:sz w:val="24"/>
                <w:szCs w:val="24"/>
              </w:rPr>
            </w:pPr>
            <w:r w:rsidRPr="00AF3CD5">
              <w:rPr>
                <w:rFonts w:ascii="Arial" w:hAnsi="Arial" w:cs="Arial"/>
                <w:b/>
                <w:color w:val="000000" w:themeColor="text1"/>
                <w:sz w:val="24"/>
                <w:szCs w:val="24"/>
              </w:rPr>
              <w:t>Opdracht</w:t>
            </w:r>
          </w:p>
        </w:tc>
      </w:tr>
      <w:tr w:rsidR="00985231" w:rsidRPr="006C6A08" w14:paraId="64B22FBD" w14:textId="77777777" w:rsidTr="005168CA">
        <w:trPr>
          <w:cantSplit/>
          <w:trHeight w:val="10743"/>
        </w:trPr>
        <w:tc>
          <w:tcPr>
            <w:tcW w:w="9212" w:type="dxa"/>
            <w:shd w:val="clear" w:color="auto" w:fill="FFFFFF" w:themeFill="background1"/>
          </w:tcPr>
          <w:p w14:paraId="0EDF4161" w14:textId="678EE9CD" w:rsidR="004A2EF1" w:rsidRPr="006863DD" w:rsidRDefault="00985231" w:rsidP="0045622F">
            <w:pPr>
              <w:rPr>
                <w:rFonts w:cs="Arial"/>
                <w:b/>
                <w:u w:val="single"/>
              </w:rPr>
            </w:pPr>
            <w:r w:rsidRPr="00233E4F">
              <w:rPr>
                <w:rFonts w:ascii="Arial" w:hAnsi="Arial" w:cs="Arial"/>
                <w:sz w:val="20"/>
                <w:szCs w:val="20"/>
              </w:rPr>
              <w:br/>
            </w:r>
            <w:r w:rsidR="00981209" w:rsidRPr="006863DD">
              <w:rPr>
                <w:rFonts w:cs="Arial"/>
                <w:b/>
                <w:u w:val="single"/>
              </w:rPr>
              <w:t xml:space="preserve">Deelopdracht 3: </w:t>
            </w:r>
            <w:r w:rsidR="004A2EF1" w:rsidRPr="006863DD">
              <w:rPr>
                <w:rFonts w:cs="Arial"/>
                <w:b/>
                <w:u w:val="single"/>
              </w:rPr>
              <w:t>wervings- en informatiemateriaal maken voor de 7 verschillende onderwerpen.</w:t>
            </w:r>
          </w:p>
          <w:p w14:paraId="2908F62F" w14:textId="0238EF5D" w:rsidR="004A2EF1" w:rsidRDefault="004A2EF1" w:rsidP="0045622F">
            <w:pPr>
              <w:rPr>
                <w:rFonts w:cs="Arial"/>
              </w:rPr>
            </w:pPr>
            <w:r>
              <w:rPr>
                <w:rFonts w:cs="Arial"/>
              </w:rPr>
              <w:t>In je protocollen heb je aangegeven welke materialen en middelen nodig zijn. Je hebt materialen nodig om klanten te werven. Ook heb je materiaal nodig om adviezen te ondersteunen, en misschien is het ook goed om materialen te kunnen demonstreren.</w:t>
            </w:r>
          </w:p>
          <w:p w14:paraId="5D436999" w14:textId="5EE6CD7E" w:rsidR="004A2EF1" w:rsidRDefault="004A2EF1" w:rsidP="0045622F">
            <w:pPr>
              <w:rPr>
                <w:rFonts w:cs="Arial"/>
              </w:rPr>
            </w:pPr>
            <w:r>
              <w:rPr>
                <w:rFonts w:cs="Arial"/>
              </w:rPr>
              <w:t>In deze opdracht maak je per onderwerp van het paraveterinair spreekuur:</w:t>
            </w:r>
          </w:p>
          <w:p w14:paraId="57664698" w14:textId="54308A97" w:rsidR="004A2EF1" w:rsidRPr="004A2EF1" w:rsidRDefault="004A2EF1" w:rsidP="004A2EF1">
            <w:pPr>
              <w:pStyle w:val="Lijstalinea"/>
              <w:numPr>
                <w:ilvl w:val="0"/>
                <w:numId w:val="11"/>
              </w:numPr>
              <w:rPr>
                <w:rFonts w:cs="Arial"/>
              </w:rPr>
            </w:pPr>
            <w:r w:rsidRPr="004A2EF1">
              <w:rPr>
                <w:rFonts w:cs="Arial"/>
              </w:rPr>
              <w:t>Wervingsmateriaal</w:t>
            </w:r>
            <w:r w:rsidR="00055A1A">
              <w:rPr>
                <w:rFonts w:cs="Arial"/>
              </w:rPr>
              <w:t>.</w:t>
            </w:r>
          </w:p>
          <w:p w14:paraId="2361C720" w14:textId="032A1B2F" w:rsidR="004A2EF1" w:rsidRPr="004A2EF1" w:rsidRDefault="004A2EF1" w:rsidP="004A2EF1">
            <w:pPr>
              <w:pStyle w:val="Lijstalinea"/>
              <w:numPr>
                <w:ilvl w:val="0"/>
                <w:numId w:val="11"/>
              </w:numPr>
              <w:rPr>
                <w:rFonts w:cs="Arial"/>
              </w:rPr>
            </w:pPr>
            <w:r w:rsidRPr="004A2EF1">
              <w:rPr>
                <w:rFonts w:cs="Arial"/>
              </w:rPr>
              <w:t>Informatiemateriaal</w:t>
            </w:r>
            <w:r w:rsidR="00055A1A">
              <w:rPr>
                <w:rFonts w:cs="Arial"/>
              </w:rPr>
              <w:t>.</w:t>
            </w:r>
          </w:p>
          <w:p w14:paraId="072E1B7F" w14:textId="3EE22B2D" w:rsidR="004A2EF1" w:rsidRPr="004A2EF1" w:rsidRDefault="004A2EF1" w:rsidP="004A2EF1">
            <w:pPr>
              <w:pStyle w:val="Lijstalinea"/>
              <w:numPr>
                <w:ilvl w:val="0"/>
                <w:numId w:val="11"/>
              </w:numPr>
              <w:rPr>
                <w:rFonts w:cs="Arial"/>
              </w:rPr>
            </w:pPr>
            <w:r w:rsidRPr="004A2EF1">
              <w:rPr>
                <w:rFonts w:cs="Arial"/>
              </w:rPr>
              <w:t>Demonstratiemateriaal</w:t>
            </w:r>
            <w:r w:rsidR="00055A1A">
              <w:rPr>
                <w:rFonts w:cs="Arial"/>
              </w:rPr>
              <w:t>.</w:t>
            </w:r>
          </w:p>
          <w:p w14:paraId="1645B242" w14:textId="35739645" w:rsidR="004A2EF1" w:rsidRDefault="004A2EF1" w:rsidP="0045622F">
            <w:pPr>
              <w:rPr>
                <w:rFonts w:cs="Arial"/>
              </w:rPr>
            </w:pPr>
            <w:r>
              <w:rPr>
                <w:rFonts w:cs="Arial"/>
              </w:rPr>
              <w:t xml:space="preserve">Denk hierbij aan folders, facebookberichten, een mailing vanuit de praktijk, een kaartje dat vanuit de praktijk verstuurd wordt, </w:t>
            </w:r>
            <w:r w:rsidR="00275BB0">
              <w:rPr>
                <w:rFonts w:cs="Arial"/>
              </w:rPr>
              <w:t xml:space="preserve">filmpje </w:t>
            </w:r>
            <w:r>
              <w:rPr>
                <w:rFonts w:cs="Arial"/>
              </w:rPr>
              <w:t>etc.. Waarschijnlijk hebben jullie nog veel originelere ideeën!</w:t>
            </w:r>
          </w:p>
          <w:p w14:paraId="0F25AD1C" w14:textId="77777777" w:rsidR="004A2EF1" w:rsidRPr="00981209" w:rsidRDefault="004A2EF1" w:rsidP="0045622F">
            <w:pPr>
              <w:rPr>
                <w:rFonts w:cs="Arial"/>
              </w:rPr>
            </w:pPr>
          </w:p>
          <w:p w14:paraId="7E3058F4" w14:textId="46BA51A8" w:rsidR="00981209" w:rsidRPr="004A2EF1" w:rsidRDefault="004A2EF1" w:rsidP="0045622F">
            <w:pPr>
              <w:rPr>
                <w:rFonts w:cs="Arial"/>
              </w:rPr>
            </w:pPr>
            <w:r>
              <w:rPr>
                <w:rFonts w:cs="Arial"/>
              </w:rPr>
              <w:t xml:space="preserve">Tip: gebruik de ideeën die je hebt opgedaan bij deelopdracht 1 om </w:t>
            </w:r>
            <w:r w:rsidR="00275BB0">
              <w:rPr>
                <w:rFonts w:cs="Arial"/>
              </w:rPr>
              <w:t xml:space="preserve">dit </w:t>
            </w:r>
            <w:r>
              <w:rPr>
                <w:rFonts w:cs="Arial"/>
              </w:rPr>
              <w:t>wervings- en informatiemateriaal te maken</w:t>
            </w:r>
            <w:r w:rsidRPr="00AD38C0">
              <w:rPr>
                <w:rFonts w:cs="Arial"/>
              </w:rPr>
              <w:t>.</w:t>
            </w:r>
            <w:r w:rsidR="00425971" w:rsidRPr="00AD38C0">
              <w:rPr>
                <w:rFonts w:cs="Arial"/>
              </w:rPr>
              <w:t xml:space="preserve"> En, gebruik ook AI om tot een concept ontwerp te komen. Corrigeer het daarna wel zodat het echt klopt….</w:t>
            </w:r>
            <w:r w:rsidR="00031B12">
              <w:rPr>
                <w:rFonts w:cs="Arial"/>
              </w:rPr>
              <w:t xml:space="preserve"> En bedenk, als afronding moet je het spreekuur houden, dus gebruik alleen informatie die je zelf snapt en kan uitspreken!</w:t>
            </w:r>
          </w:p>
          <w:p w14:paraId="0AAC4DF7" w14:textId="66706D87" w:rsidR="007B3EE6" w:rsidRDefault="007B3EE6" w:rsidP="0045622F">
            <w:pPr>
              <w:rPr>
                <w:rFonts w:cs="Arial"/>
              </w:rPr>
            </w:pPr>
          </w:p>
          <w:p w14:paraId="69100D06" w14:textId="2E7D5046" w:rsidR="00275BB0" w:rsidRPr="006863DD" w:rsidRDefault="00275BB0" w:rsidP="000F2AD8">
            <w:pPr>
              <w:rPr>
                <w:rFonts w:cs="Arial"/>
                <w:b/>
                <w:u w:val="single"/>
              </w:rPr>
            </w:pPr>
            <w:r w:rsidRPr="006863DD">
              <w:rPr>
                <w:rFonts w:cs="Arial"/>
                <w:b/>
                <w:u w:val="single"/>
              </w:rPr>
              <w:t>Deelopdracht 4: Oefenen met behulp van jouw eigen gemaakte materiaal.</w:t>
            </w:r>
          </w:p>
          <w:p w14:paraId="529E6187" w14:textId="4E6242F6" w:rsidR="00275BB0" w:rsidRDefault="00055A1A" w:rsidP="000F2AD8">
            <w:pPr>
              <w:rPr>
                <w:rFonts w:cs="Arial"/>
              </w:rPr>
            </w:pPr>
            <w:r>
              <w:rPr>
                <w:rFonts w:cs="Arial"/>
              </w:rPr>
              <w:t>Ga weer met je werkgroep</w:t>
            </w:r>
            <w:r w:rsidR="00275BB0">
              <w:rPr>
                <w:rFonts w:cs="Arial"/>
              </w:rPr>
              <w:t xml:space="preserve"> bij elkaar zitten. Oefen met jouw eigen gemaakte materialen de 7 verschillende </w:t>
            </w:r>
            <w:proofErr w:type="spellStart"/>
            <w:r w:rsidR="00275BB0">
              <w:rPr>
                <w:rFonts w:cs="Arial"/>
              </w:rPr>
              <w:t>paraveterinaire</w:t>
            </w:r>
            <w:proofErr w:type="spellEnd"/>
            <w:r w:rsidR="00275BB0">
              <w:rPr>
                <w:rFonts w:cs="Arial"/>
              </w:rPr>
              <w:t xml:space="preserve"> spreekuren op school. Bespreek met elkaar wat goed ging en wat verbeterpunten zijn.</w:t>
            </w:r>
          </w:p>
          <w:p w14:paraId="37B8D3F3" w14:textId="50C325CF" w:rsidR="00275BB0" w:rsidRDefault="00275BB0" w:rsidP="000F2AD8">
            <w:pPr>
              <w:rPr>
                <w:rFonts w:cs="Arial"/>
              </w:rPr>
            </w:pPr>
            <w:r>
              <w:rPr>
                <w:rFonts w:cs="Arial"/>
              </w:rPr>
              <w:t>Kijk kritisch naar je ontworpen materiaal en pas het eventueel nog aan.</w:t>
            </w:r>
          </w:p>
          <w:p w14:paraId="698E6372" w14:textId="77777777" w:rsidR="00E14761" w:rsidRDefault="00E14761" w:rsidP="000F2AD8">
            <w:pPr>
              <w:rPr>
                <w:rFonts w:cs="Arial"/>
              </w:rPr>
            </w:pPr>
          </w:p>
          <w:p w14:paraId="46C93E68" w14:textId="16E5871E" w:rsidR="00E14761" w:rsidRDefault="00E14761" w:rsidP="000F2AD8">
            <w:pPr>
              <w:rPr>
                <w:rFonts w:cs="Arial"/>
              </w:rPr>
            </w:pPr>
            <w:r>
              <w:rPr>
                <w:rFonts w:cs="Arial"/>
              </w:rPr>
              <w:t>Laat je coach of docent de ontworpen materialen beoordelen.</w:t>
            </w:r>
          </w:p>
          <w:p w14:paraId="6A503C3D" w14:textId="77777777" w:rsidR="00275BB0" w:rsidRDefault="00275BB0" w:rsidP="000F2AD8">
            <w:pPr>
              <w:rPr>
                <w:rFonts w:cs="Arial"/>
              </w:rPr>
            </w:pPr>
          </w:p>
          <w:p w14:paraId="76862173" w14:textId="7EE74B02" w:rsidR="00275BB0" w:rsidRDefault="00275BB0" w:rsidP="000F2AD8">
            <w:pPr>
              <w:rPr>
                <w:rFonts w:cs="Arial"/>
                <w:b/>
                <w:i/>
              </w:rPr>
            </w:pPr>
            <w:r w:rsidRPr="007B3EE6">
              <w:rPr>
                <w:rFonts w:cs="Arial"/>
                <w:b/>
                <w:i/>
              </w:rPr>
              <w:t>Uitvoering:</w:t>
            </w:r>
          </w:p>
          <w:p w14:paraId="0A357A79" w14:textId="77777777" w:rsidR="005168CA" w:rsidRPr="005168CA" w:rsidRDefault="005168CA" w:rsidP="000F2AD8">
            <w:pPr>
              <w:rPr>
                <w:rFonts w:cs="Arial"/>
                <w:b/>
                <w:i/>
              </w:rPr>
            </w:pPr>
          </w:p>
          <w:p w14:paraId="583D96CB" w14:textId="17067130" w:rsidR="00275BB0" w:rsidRPr="006863DD" w:rsidRDefault="00275BB0" w:rsidP="000F2AD8">
            <w:pPr>
              <w:rPr>
                <w:rFonts w:cs="Arial"/>
                <w:b/>
                <w:u w:val="single"/>
              </w:rPr>
            </w:pPr>
            <w:r w:rsidRPr="006863DD">
              <w:rPr>
                <w:rFonts w:cs="Arial"/>
                <w:b/>
                <w:u w:val="single"/>
              </w:rPr>
              <w:t>Deelopdracht 5: uitvoeren va</w:t>
            </w:r>
            <w:r w:rsidR="005856B2" w:rsidRPr="006863DD">
              <w:rPr>
                <w:rFonts w:cs="Arial"/>
                <w:b/>
                <w:u w:val="single"/>
              </w:rPr>
              <w:t>n het paraveterinair spreekuur:</w:t>
            </w:r>
          </w:p>
          <w:p w14:paraId="03C49666" w14:textId="3C6856DF" w:rsidR="00275BB0" w:rsidRDefault="001A29C2" w:rsidP="00275BB0">
            <w:r>
              <w:t>Als afsluiting</w:t>
            </w:r>
            <w:r w:rsidR="00275BB0">
              <w:t xml:space="preserve"> van deze opdracht gaan jullie </w:t>
            </w:r>
            <w:r w:rsidR="00916400">
              <w:t xml:space="preserve">één of </w:t>
            </w:r>
            <w:r>
              <w:t>twee</w:t>
            </w:r>
            <w:r w:rsidR="00275BB0">
              <w:t xml:space="preserve"> </w:t>
            </w:r>
            <w:r>
              <w:t xml:space="preserve">van de zeven </w:t>
            </w:r>
            <w:proofErr w:type="spellStart"/>
            <w:r w:rsidR="00275BB0">
              <w:t>paraveterinaire</w:t>
            </w:r>
            <w:proofErr w:type="spellEnd"/>
            <w:r w:rsidR="00275BB0">
              <w:t xml:space="preserve"> </w:t>
            </w:r>
            <w:r w:rsidR="00B21197">
              <w:t>spreekur</w:t>
            </w:r>
            <w:r w:rsidR="00275BB0">
              <w:t xml:space="preserve">en draaien met de protocollen en materialen die jullie ervoor gemaakt hebben. De </w:t>
            </w:r>
            <w:r w:rsidR="00B21197">
              <w:t>spreekur</w:t>
            </w:r>
            <w:r w:rsidR="00275BB0">
              <w:t xml:space="preserve">en gaan jullie draaien met </w:t>
            </w:r>
            <w:r>
              <w:t>studenten</w:t>
            </w:r>
            <w:r w:rsidR="00275BB0">
              <w:t xml:space="preserve"> </w:t>
            </w:r>
            <w:r w:rsidR="00916400">
              <w:t>van de andere klassen</w:t>
            </w:r>
            <w:r w:rsidR="00275BB0">
              <w:t xml:space="preserve">. </w:t>
            </w:r>
            <w:r w:rsidR="00871DC6">
              <w:t>Je trekt blind een kaartje waarop het spreekuur staat dat je gaat uitvoeren.</w:t>
            </w:r>
            <w:r w:rsidR="00275BB0">
              <w:t xml:space="preserve"> </w:t>
            </w:r>
          </w:p>
          <w:p w14:paraId="3323390D" w14:textId="744CB0F7" w:rsidR="00275BB0" w:rsidRDefault="00275BB0" w:rsidP="00275BB0">
            <w:r>
              <w:t>Zorg dat je op de afsluitende dag alle materialen en middelen di</w:t>
            </w:r>
            <w:r w:rsidR="00055A1A">
              <w:t>e je nodig hebt klaar hebt liggen</w:t>
            </w:r>
            <w:r>
              <w:t xml:space="preserve"> voor gebruik!</w:t>
            </w:r>
          </w:p>
          <w:p w14:paraId="5C39DF37" w14:textId="6CF97D9B" w:rsidR="00275BB0" w:rsidRDefault="00275BB0" w:rsidP="00275BB0">
            <w:r>
              <w:t xml:space="preserve">Bij de uitvoering van het </w:t>
            </w:r>
            <w:r w:rsidR="00B21197">
              <w:t>spreekuur</w:t>
            </w:r>
            <w:r w:rsidR="00055A1A">
              <w:t xml:space="preserve"> assisteren</w:t>
            </w:r>
            <w:r>
              <w:t xml:space="preserve"> 2 </w:t>
            </w:r>
            <w:r w:rsidR="001A29C2">
              <w:t>student</w:t>
            </w:r>
            <w:r>
              <w:t xml:space="preserve">en van andere klassen, 1 </w:t>
            </w:r>
            <w:r w:rsidR="001A29C2">
              <w:t>student</w:t>
            </w:r>
            <w:r>
              <w:t xml:space="preserve"> speelt de klant met pati</w:t>
            </w:r>
            <w:r w:rsidR="00055A1A">
              <w:t xml:space="preserve">ënt en de ander </w:t>
            </w:r>
            <w:r w:rsidR="001A29C2">
              <w:t>student</w:t>
            </w:r>
            <w:r w:rsidR="00055A1A">
              <w:t xml:space="preserve"> zal het</w:t>
            </w:r>
            <w:r>
              <w:t xml:space="preserve"> beoordelingsformulier</w:t>
            </w:r>
            <w:r w:rsidR="00055A1A">
              <w:t xml:space="preserve"> uit de </w:t>
            </w:r>
            <w:r w:rsidR="00055A1A" w:rsidRPr="00A5693E">
              <w:rPr>
                <w:b/>
                <w:bCs/>
              </w:rPr>
              <w:t>bijlage</w:t>
            </w:r>
            <w:r w:rsidR="00A5693E" w:rsidRPr="00A5693E">
              <w:rPr>
                <w:b/>
                <w:bCs/>
              </w:rPr>
              <w:t xml:space="preserve"> 1</w:t>
            </w:r>
            <w:r>
              <w:t xml:space="preserve"> invullen. </w:t>
            </w:r>
            <w:r w:rsidR="001A29C2">
              <w:t>E</w:t>
            </w:r>
            <w:r w:rsidR="00A5693E">
              <w:t>é</w:t>
            </w:r>
            <w:r w:rsidR="001A29C2">
              <w:t>n van de studenten filmt</w:t>
            </w:r>
            <w:r>
              <w:t xml:space="preserve"> </w:t>
            </w:r>
            <w:r w:rsidR="001A29C2">
              <w:t>minimaal een</w:t>
            </w:r>
            <w:r>
              <w:t xml:space="preserve"> </w:t>
            </w:r>
            <w:r w:rsidR="00B21197">
              <w:t>spreekuur</w:t>
            </w:r>
            <w:r>
              <w:t xml:space="preserve"> d</w:t>
            </w:r>
            <w:r w:rsidR="001A29C2">
              <w:t>at</w:t>
            </w:r>
            <w:r>
              <w:t xml:space="preserve"> je</w:t>
            </w:r>
            <w:r w:rsidR="001A29C2">
              <w:t xml:space="preserve"> </w:t>
            </w:r>
            <w:r>
              <w:t>uitvoer</w:t>
            </w:r>
            <w:r w:rsidR="001A29C2">
              <w:t>t</w:t>
            </w:r>
            <w:r>
              <w:t>, aan de hand hiervan wordt met iedereen persoonlijk een feedbackgesprek gehouden</w:t>
            </w:r>
            <w:r w:rsidR="00F474F2">
              <w:t xml:space="preserve"> met de coach.</w:t>
            </w:r>
          </w:p>
          <w:p w14:paraId="64F6AB71" w14:textId="77777777" w:rsidR="0017227B" w:rsidRDefault="0017227B" w:rsidP="00C4779E">
            <w:pPr>
              <w:rPr>
                <w:rFonts w:cs="Arial"/>
              </w:rPr>
            </w:pPr>
          </w:p>
          <w:p w14:paraId="271F53B1" w14:textId="17A620E6" w:rsidR="005856B2" w:rsidRDefault="00275BB0" w:rsidP="00C4779E">
            <w:pPr>
              <w:rPr>
                <w:rFonts w:cs="Arial"/>
                <w:b/>
                <w:i/>
              </w:rPr>
            </w:pPr>
            <w:r w:rsidRPr="005856B2">
              <w:rPr>
                <w:rFonts w:cs="Arial"/>
                <w:b/>
                <w:i/>
              </w:rPr>
              <w:t xml:space="preserve">Afronding: </w:t>
            </w:r>
          </w:p>
          <w:p w14:paraId="5B48E63A" w14:textId="77777777" w:rsidR="005168CA" w:rsidRPr="005856B2" w:rsidRDefault="005168CA" w:rsidP="00C4779E">
            <w:pPr>
              <w:rPr>
                <w:rFonts w:cs="Arial"/>
                <w:b/>
                <w:i/>
              </w:rPr>
            </w:pPr>
          </w:p>
          <w:p w14:paraId="128A542A" w14:textId="5F5FFD7D" w:rsidR="005856B2" w:rsidRPr="005856B2" w:rsidRDefault="005856B2" w:rsidP="00C4779E">
            <w:pPr>
              <w:rPr>
                <w:rFonts w:cs="Arial"/>
                <w:b/>
              </w:rPr>
            </w:pPr>
            <w:r w:rsidRPr="005856B2">
              <w:rPr>
                <w:rFonts w:cs="Arial"/>
                <w:b/>
              </w:rPr>
              <w:t xml:space="preserve">Deelopdracht 6: schrijf een reflectie </w:t>
            </w:r>
            <w:proofErr w:type="spellStart"/>
            <w:r w:rsidRPr="005856B2">
              <w:rPr>
                <w:rFonts w:cs="Arial"/>
                <w:b/>
              </w:rPr>
              <w:t>mbv</w:t>
            </w:r>
            <w:proofErr w:type="spellEnd"/>
            <w:r w:rsidRPr="005856B2">
              <w:rPr>
                <w:rFonts w:cs="Arial"/>
                <w:b/>
              </w:rPr>
              <w:t xml:space="preserve"> de beoordeling en de film.</w:t>
            </w:r>
          </w:p>
          <w:p w14:paraId="64BA934F" w14:textId="2D10A1A5" w:rsidR="005856B2" w:rsidRPr="006C6A08" w:rsidRDefault="005856B2" w:rsidP="00C4779E">
            <w:pPr>
              <w:rPr>
                <w:rFonts w:cs="Arial"/>
              </w:rPr>
            </w:pPr>
            <w:r>
              <w:rPr>
                <w:rFonts w:cs="Arial"/>
              </w:rPr>
              <w:t xml:space="preserve">Bespreek met je </w:t>
            </w:r>
            <w:r w:rsidR="00F474F2">
              <w:rPr>
                <w:rFonts w:cs="Arial"/>
              </w:rPr>
              <w:t>coach</w:t>
            </w:r>
            <w:r>
              <w:rPr>
                <w:rFonts w:cs="Arial"/>
              </w:rPr>
              <w:t xml:space="preserve"> de beoordeling en de film.</w:t>
            </w:r>
            <w:r w:rsidR="00EC306D">
              <w:rPr>
                <w:rFonts w:cs="Arial"/>
              </w:rPr>
              <w:t xml:space="preserve"> Schrijf aan de hand daarvan een</w:t>
            </w:r>
            <w:r>
              <w:rPr>
                <w:rFonts w:cs="Arial"/>
              </w:rPr>
              <w:t xml:space="preserve"> reflectie waarbij je een aantal sterke punten benoemt en een aantal mogelijke verbeterpunten.</w:t>
            </w:r>
          </w:p>
        </w:tc>
      </w:tr>
    </w:tbl>
    <w:p w14:paraId="6D28784B" w14:textId="6CCC3930" w:rsidR="005168CA" w:rsidRDefault="005168CA">
      <w:pPr>
        <w:rPr>
          <w:rFonts w:ascii="Arial" w:hAnsi="Arial" w:cs="Arial"/>
          <w:sz w:val="20"/>
          <w:szCs w:val="20"/>
        </w:rPr>
      </w:pPr>
      <w:r>
        <w:rPr>
          <w:rFonts w:ascii="Arial" w:hAnsi="Arial" w:cs="Arial"/>
          <w:sz w:val="20"/>
          <w:szCs w:val="20"/>
        </w:rPr>
        <w:br w:type="page"/>
      </w:r>
    </w:p>
    <w:p w14:paraId="71BAD195" w14:textId="77777777" w:rsidR="005168CA" w:rsidRDefault="005168CA"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88360B">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A58362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D159AAA" w14:textId="520CB17D" w:rsidR="000F2AD8" w:rsidRPr="00500E56" w:rsidRDefault="00434BB7" w:rsidP="000F2AD8">
            <w:pPr>
              <w:rPr>
                <w:rFonts w:ascii="Arial" w:hAnsi="Arial" w:cs="Arial"/>
                <w:sz w:val="20"/>
                <w:szCs w:val="20"/>
              </w:rPr>
            </w:pPr>
            <w:r>
              <w:rPr>
                <w:rFonts w:ascii="Arial" w:hAnsi="Arial" w:cs="Arial"/>
                <w:sz w:val="20"/>
                <w:szCs w:val="20"/>
              </w:rPr>
              <w:t>Deelopdrac</w:t>
            </w:r>
            <w:r w:rsidR="00B64566">
              <w:rPr>
                <w:rFonts w:ascii="Arial" w:hAnsi="Arial" w:cs="Arial"/>
                <w:sz w:val="20"/>
                <w:szCs w:val="20"/>
              </w:rPr>
              <w:t>ht 1 t/m 5:</w:t>
            </w:r>
          </w:p>
          <w:p w14:paraId="72C8E0E3" w14:textId="064E6A58" w:rsidR="00B64566" w:rsidRDefault="00B64566" w:rsidP="00981209">
            <w:pPr>
              <w:pStyle w:val="Lijstalinea"/>
              <w:numPr>
                <w:ilvl w:val="0"/>
                <w:numId w:val="4"/>
              </w:numPr>
              <w:rPr>
                <w:rFonts w:ascii="Arial" w:hAnsi="Arial" w:cs="Arial"/>
                <w:sz w:val="20"/>
                <w:szCs w:val="20"/>
              </w:rPr>
            </w:pPr>
            <w:r>
              <w:rPr>
                <w:rFonts w:ascii="Arial" w:hAnsi="Arial" w:cs="Arial"/>
                <w:sz w:val="20"/>
                <w:szCs w:val="20"/>
              </w:rPr>
              <w:t>Inventarisatie verslag.</w:t>
            </w:r>
          </w:p>
          <w:p w14:paraId="65B0CD7A" w14:textId="76C4E369" w:rsidR="00B64566" w:rsidRDefault="00B64566" w:rsidP="00981209">
            <w:pPr>
              <w:pStyle w:val="Lijstalinea"/>
              <w:numPr>
                <w:ilvl w:val="0"/>
                <w:numId w:val="4"/>
              </w:numPr>
              <w:rPr>
                <w:rFonts w:ascii="Arial" w:hAnsi="Arial" w:cs="Arial"/>
                <w:sz w:val="20"/>
                <w:szCs w:val="20"/>
              </w:rPr>
            </w:pPr>
            <w:r>
              <w:rPr>
                <w:rFonts w:ascii="Arial" w:hAnsi="Arial" w:cs="Arial"/>
                <w:sz w:val="20"/>
                <w:szCs w:val="20"/>
              </w:rPr>
              <w:t>7 protocollen.</w:t>
            </w:r>
          </w:p>
          <w:p w14:paraId="49DB47D9" w14:textId="5DF22C07" w:rsidR="00B64566" w:rsidRDefault="00B64566" w:rsidP="00981209">
            <w:pPr>
              <w:pStyle w:val="Lijstalinea"/>
              <w:numPr>
                <w:ilvl w:val="0"/>
                <w:numId w:val="4"/>
              </w:numPr>
              <w:rPr>
                <w:rFonts w:ascii="Arial" w:hAnsi="Arial" w:cs="Arial"/>
                <w:sz w:val="20"/>
                <w:szCs w:val="20"/>
              </w:rPr>
            </w:pPr>
            <w:r>
              <w:rPr>
                <w:rFonts w:ascii="Arial" w:hAnsi="Arial" w:cs="Arial"/>
                <w:sz w:val="20"/>
                <w:szCs w:val="20"/>
              </w:rPr>
              <w:t>Wervings- en informatiemateriaal.</w:t>
            </w:r>
          </w:p>
          <w:p w14:paraId="1DFA4368" w14:textId="422A3C07" w:rsidR="00972F6D" w:rsidRPr="00500E56" w:rsidRDefault="00B64566" w:rsidP="00981209">
            <w:pPr>
              <w:pStyle w:val="Lijstalinea"/>
              <w:numPr>
                <w:ilvl w:val="0"/>
                <w:numId w:val="4"/>
              </w:numPr>
              <w:rPr>
                <w:rFonts w:ascii="Arial" w:hAnsi="Arial" w:cs="Arial"/>
                <w:sz w:val="20"/>
                <w:szCs w:val="20"/>
              </w:rPr>
            </w:pPr>
            <w:r>
              <w:rPr>
                <w:rFonts w:ascii="Arial" w:hAnsi="Arial" w:cs="Arial"/>
                <w:sz w:val="20"/>
                <w:szCs w:val="20"/>
              </w:rPr>
              <w:t>Beoordelingsformulier.</w:t>
            </w:r>
          </w:p>
        </w:tc>
      </w:tr>
      <w:tr w:rsidR="00190E01" w14:paraId="06F0FB3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A13D713" w14:textId="11C2D762" w:rsidR="000F2AD8" w:rsidRPr="002228D1" w:rsidRDefault="009A42F1" w:rsidP="000F2AD8">
            <w:pPr>
              <w:rPr>
                <w:rFonts w:ascii="Arial" w:hAnsi="Arial" w:cs="Arial"/>
                <w:sz w:val="20"/>
                <w:szCs w:val="20"/>
              </w:rPr>
            </w:pPr>
            <w:r>
              <w:rPr>
                <w:rFonts w:ascii="Arial" w:hAnsi="Arial" w:cs="Arial"/>
                <w:sz w:val="20"/>
                <w:szCs w:val="20"/>
              </w:rPr>
              <w:t xml:space="preserve">Deelopdracht </w:t>
            </w:r>
            <w:r w:rsidR="00B64566">
              <w:rPr>
                <w:rFonts w:ascii="Arial" w:hAnsi="Arial" w:cs="Arial"/>
                <w:sz w:val="20"/>
                <w:szCs w:val="20"/>
              </w:rPr>
              <w:t>6:</w:t>
            </w:r>
          </w:p>
          <w:p w14:paraId="2C80BBF8" w14:textId="3FB81FB6" w:rsidR="00500E56" w:rsidRPr="002228D1" w:rsidRDefault="00B64566" w:rsidP="00981209">
            <w:pPr>
              <w:pStyle w:val="Lijstalinea"/>
              <w:numPr>
                <w:ilvl w:val="0"/>
                <w:numId w:val="1"/>
              </w:numPr>
              <w:rPr>
                <w:rFonts w:ascii="Arial" w:hAnsi="Arial" w:cs="Arial"/>
                <w:sz w:val="20"/>
                <w:szCs w:val="20"/>
              </w:rPr>
            </w:pPr>
            <w:r>
              <w:rPr>
                <w:rFonts w:ascii="Arial" w:hAnsi="Arial" w:cs="Arial"/>
                <w:sz w:val="20"/>
                <w:szCs w:val="20"/>
              </w:rPr>
              <w:t>Reflectieverslag</w:t>
            </w:r>
          </w:p>
        </w:tc>
      </w:tr>
    </w:tbl>
    <w:p w14:paraId="5EFFF23F" w14:textId="6C87BD22" w:rsidR="006C6A08" w:rsidRDefault="006C6A08" w:rsidP="00820E94"/>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5168CA" w:rsidRPr="00306AF9" w14:paraId="445C9D2A" w14:textId="77777777" w:rsidTr="0088360B">
        <w:trPr>
          <w:trHeight w:val="559"/>
        </w:trPr>
        <w:tc>
          <w:tcPr>
            <w:tcW w:w="9212" w:type="dxa"/>
            <w:shd w:val="clear" w:color="auto" w:fill="FFC000"/>
            <w:vAlign w:val="center"/>
          </w:tcPr>
          <w:p w14:paraId="351010AD" w14:textId="293890E7" w:rsidR="005168CA" w:rsidRPr="00306AF9" w:rsidRDefault="005168CA" w:rsidP="006115F0">
            <w:pPr>
              <w:rPr>
                <w:rFonts w:ascii="Arial" w:hAnsi="Arial" w:cs="Arial"/>
                <w:b/>
                <w:color w:val="000000" w:themeColor="text1"/>
                <w:sz w:val="24"/>
                <w:szCs w:val="24"/>
              </w:rPr>
            </w:pPr>
            <w:r>
              <w:rPr>
                <w:rFonts w:ascii="Arial" w:hAnsi="Arial" w:cs="Arial"/>
                <w:b/>
                <w:color w:val="000000" w:themeColor="text1"/>
                <w:sz w:val="24"/>
                <w:szCs w:val="24"/>
              </w:rPr>
              <w:t>Beoordeling:</w:t>
            </w:r>
          </w:p>
        </w:tc>
      </w:tr>
      <w:tr w:rsidR="005168CA" w:rsidRPr="00C33B42" w14:paraId="76FCA40B" w14:textId="77777777" w:rsidTr="00611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49D1713" w14:textId="77777777" w:rsidR="005168CA" w:rsidRDefault="005168CA" w:rsidP="006115F0">
            <w:pPr>
              <w:rPr>
                <w:rFonts w:ascii="Arial" w:hAnsi="Arial" w:cs="Arial"/>
                <w:b/>
                <w:sz w:val="20"/>
                <w:szCs w:val="20"/>
              </w:rPr>
            </w:pPr>
          </w:p>
          <w:tbl>
            <w:tblPr>
              <w:tblStyle w:val="Tabelraster"/>
              <w:tblW w:w="0" w:type="auto"/>
              <w:tblLook w:val="04A0" w:firstRow="1" w:lastRow="0" w:firstColumn="1" w:lastColumn="0" w:noHBand="0" w:noVBand="1"/>
            </w:tblPr>
            <w:tblGrid>
              <w:gridCol w:w="4493"/>
              <w:gridCol w:w="4493"/>
            </w:tblGrid>
            <w:tr w:rsidR="005168CA" w14:paraId="058A6C33" w14:textId="77777777" w:rsidTr="00E14761">
              <w:trPr>
                <w:trHeight w:val="48"/>
              </w:trPr>
              <w:tc>
                <w:tcPr>
                  <w:tcW w:w="4493" w:type="dxa"/>
                </w:tcPr>
                <w:p w14:paraId="2F469F24" w14:textId="42A29FF7" w:rsidR="005168CA" w:rsidRPr="005168CA" w:rsidRDefault="00756C65" w:rsidP="006115F0">
                  <w:pPr>
                    <w:rPr>
                      <w:rFonts w:ascii="Arial" w:hAnsi="Arial" w:cs="Arial"/>
                      <w:sz w:val="20"/>
                      <w:szCs w:val="20"/>
                    </w:rPr>
                  </w:pPr>
                  <w:r>
                    <w:rPr>
                      <w:rFonts w:ascii="Arial" w:hAnsi="Arial" w:cs="Arial"/>
                      <w:sz w:val="20"/>
                      <w:szCs w:val="20"/>
                    </w:rPr>
                    <w:t>Beoordeling o</w:t>
                  </w:r>
                  <w:r w:rsidR="005168CA" w:rsidRPr="005168CA">
                    <w:rPr>
                      <w:rFonts w:ascii="Arial" w:hAnsi="Arial" w:cs="Arial"/>
                      <w:sz w:val="20"/>
                      <w:szCs w:val="20"/>
                    </w:rPr>
                    <w:t>ntworpen materialen</w:t>
                  </w:r>
                </w:p>
              </w:tc>
              <w:tc>
                <w:tcPr>
                  <w:tcW w:w="4493" w:type="dxa"/>
                </w:tcPr>
                <w:p w14:paraId="4353EBD0" w14:textId="77777777" w:rsidR="005168CA" w:rsidRDefault="005168CA" w:rsidP="006115F0">
                  <w:pPr>
                    <w:rPr>
                      <w:rFonts w:ascii="Arial" w:hAnsi="Arial" w:cs="Arial"/>
                      <w:b/>
                      <w:sz w:val="20"/>
                      <w:szCs w:val="20"/>
                    </w:rPr>
                  </w:pPr>
                </w:p>
              </w:tc>
            </w:tr>
            <w:tr w:rsidR="005168CA" w14:paraId="7C373EB2" w14:textId="77777777" w:rsidTr="005168CA">
              <w:tc>
                <w:tcPr>
                  <w:tcW w:w="4493" w:type="dxa"/>
                </w:tcPr>
                <w:p w14:paraId="2A6587A4" w14:textId="54CBC73F" w:rsidR="005168CA" w:rsidRPr="005168CA" w:rsidRDefault="005168CA" w:rsidP="006115F0">
                  <w:pPr>
                    <w:rPr>
                      <w:rFonts w:ascii="Arial" w:hAnsi="Arial" w:cs="Arial"/>
                      <w:sz w:val="20"/>
                      <w:szCs w:val="20"/>
                    </w:rPr>
                  </w:pPr>
                  <w:r w:rsidRPr="005168CA">
                    <w:rPr>
                      <w:rFonts w:ascii="Arial" w:hAnsi="Arial" w:cs="Arial"/>
                      <w:sz w:val="20"/>
                      <w:szCs w:val="20"/>
                    </w:rPr>
                    <w:t>Beoordeling uitvoering paraveterinair spreekuur</w:t>
                  </w:r>
                </w:p>
              </w:tc>
              <w:tc>
                <w:tcPr>
                  <w:tcW w:w="4493" w:type="dxa"/>
                </w:tcPr>
                <w:p w14:paraId="14117160" w14:textId="77777777" w:rsidR="005168CA" w:rsidRDefault="005168CA" w:rsidP="006115F0">
                  <w:pPr>
                    <w:rPr>
                      <w:rFonts w:ascii="Arial" w:hAnsi="Arial" w:cs="Arial"/>
                      <w:b/>
                      <w:sz w:val="20"/>
                      <w:szCs w:val="20"/>
                    </w:rPr>
                  </w:pPr>
                </w:p>
              </w:tc>
            </w:tr>
            <w:tr w:rsidR="005168CA" w14:paraId="65DE7650" w14:textId="77777777" w:rsidTr="005168CA">
              <w:tc>
                <w:tcPr>
                  <w:tcW w:w="4493" w:type="dxa"/>
                </w:tcPr>
                <w:p w14:paraId="6E6D3629" w14:textId="70E246A4" w:rsidR="005168CA" w:rsidRDefault="005168CA" w:rsidP="006115F0">
                  <w:pPr>
                    <w:rPr>
                      <w:rFonts w:ascii="Arial" w:hAnsi="Arial" w:cs="Arial"/>
                      <w:b/>
                      <w:sz w:val="20"/>
                      <w:szCs w:val="20"/>
                    </w:rPr>
                  </w:pPr>
                  <w:r>
                    <w:rPr>
                      <w:rFonts w:ascii="Arial" w:hAnsi="Arial" w:cs="Arial"/>
                      <w:b/>
                      <w:sz w:val="20"/>
                      <w:szCs w:val="20"/>
                    </w:rPr>
                    <w:t>Totaal:</w:t>
                  </w:r>
                </w:p>
              </w:tc>
              <w:tc>
                <w:tcPr>
                  <w:tcW w:w="4493" w:type="dxa"/>
                </w:tcPr>
                <w:p w14:paraId="6EC3BAB4" w14:textId="77777777" w:rsidR="005168CA" w:rsidRDefault="005168CA" w:rsidP="006115F0">
                  <w:pPr>
                    <w:rPr>
                      <w:rFonts w:ascii="Arial" w:hAnsi="Arial" w:cs="Arial"/>
                      <w:b/>
                      <w:sz w:val="20"/>
                      <w:szCs w:val="20"/>
                    </w:rPr>
                  </w:pPr>
                </w:p>
              </w:tc>
            </w:tr>
          </w:tbl>
          <w:p w14:paraId="47197055" w14:textId="77777777" w:rsidR="005168CA" w:rsidRDefault="005168CA" w:rsidP="006115F0">
            <w:pPr>
              <w:rPr>
                <w:rFonts w:ascii="Arial" w:hAnsi="Arial" w:cs="Arial"/>
                <w:b/>
                <w:sz w:val="20"/>
                <w:szCs w:val="20"/>
              </w:rPr>
            </w:pPr>
          </w:p>
          <w:p w14:paraId="237B079D" w14:textId="77777777" w:rsidR="005168CA" w:rsidRDefault="005168CA" w:rsidP="006115F0">
            <w:pPr>
              <w:rPr>
                <w:rFonts w:ascii="Arial" w:hAnsi="Arial" w:cs="Arial"/>
                <w:b/>
                <w:sz w:val="20"/>
                <w:szCs w:val="20"/>
              </w:rPr>
            </w:pPr>
          </w:p>
          <w:p w14:paraId="3006266B" w14:textId="1267642F" w:rsidR="005168CA" w:rsidRPr="00C33B42" w:rsidRDefault="005168CA" w:rsidP="006115F0">
            <w:pPr>
              <w:rPr>
                <w:rFonts w:ascii="Arial" w:hAnsi="Arial" w:cs="Arial"/>
                <w:b/>
                <w:sz w:val="20"/>
                <w:szCs w:val="20"/>
              </w:rPr>
            </w:pPr>
          </w:p>
        </w:tc>
      </w:tr>
    </w:tbl>
    <w:p w14:paraId="3DF1E9FA" w14:textId="77777777" w:rsidR="004E3D61" w:rsidRDefault="004E3D61" w:rsidP="00820E94"/>
    <w:tbl>
      <w:tblPr>
        <w:tblStyle w:val="Tabelraster"/>
        <w:tblW w:w="9483"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483"/>
      </w:tblGrid>
      <w:tr w:rsidR="00DE3D79" w:rsidRPr="00D35C19" w14:paraId="60F2BAA8" w14:textId="4C81622C" w:rsidTr="0088360B">
        <w:trPr>
          <w:cantSplit/>
          <w:trHeight w:val="616"/>
        </w:trPr>
        <w:tc>
          <w:tcPr>
            <w:tcW w:w="9483" w:type="dxa"/>
            <w:shd w:val="clear" w:color="auto" w:fill="FFC000"/>
            <w:vAlign w:val="center"/>
          </w:tcPr>
          <w:p w14:paraId="1BFD56AC" w14:textId="77777777" w:rsidR="00DE3D79" w:rsidRPr="00786B8C" w:rsidRDefault="00DE3D79"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DE3D79" w:rsidRPr="00EA30AF" w14:paraId="36A87F16" w14:textId="08BEB1A8" w:rsidTr="00DE3D79">
        <w:trPr>
          <w:cantSplit/>
          <w:trHeight w:val="2067"/>
        </w:trPr>
        <w:tc>
          <w:tcPr>
            <w:tcW w:w="9483" w:type="dxa"/>
            <w:shd w:val="clear" w:color="auto" w:fill="FFFFFF" w:themeFill="background1"/>
          </w:tcPr>
          <w:p w14:paraId="4E9164DA" w14:textId="7A7191F9" w:rsidR="00DE3D79" w:rsidRPr="00B6097A" w:rsidRDefault="00DE3D79" w:rsidP="00981209">
            <w:pPr>
              <w:pStyle w:val="Lijstalinea"/>
              <w:numPr>
                <w:ilvl w:val="0"/>
                <w:numId w:val="3"/>
              </w:numPr>
            </w:pPr>
            <w:r w:rsidRPr="00B6097A">
              <w:t>Alle materialen gebruikt in de cursussen en trainingen</w:t>
            </w:r>
            <w:r>
              <w:t xml:space="preserve"> van deze </w:t>
            </w:r>
            <w:r w:rsidR="00972F6D">
              <w:t xml:space="preserve">en eerdere </w:t>
            </w:r>
            <w:r>
              <w:t>integrale opdracht</w:t>
            </w:r>
            <w:r w:rsidR="00972F6D">
              <w:t>en.</w:t>
            </w:r>
          </w:p>
          <w:p w14:paraId="27A46466" w14:textId="28F25D98" w:rsidR="00DE3D79" w:rsidRPr="00B6097A" w:rsidRDefault="00DE3D79" w:rsidP="00981209">
            <w:pPr>
              <w:pStyle w:val="Lijstalinea"/>
              <w:numPr>
                <w:ilvl w:val="0"/>
                <w:numId w:val="3"/>
              </w:numPr>
            </w:pPr>
            <w:r>
              <w:t xml:space="preserve">Het boek </w:t>
            </w:r>
            <w:r w:rsidR="004E3D61">
              <w:t>“</w:t>
            </w:r>
            <w:r>
              <w:t>Hoe laat ik mijn klanten kwispelen</w:t>
            </w:r>
            <w:r w:rsidR="004E3D61">
              <w:t>”</w:t>
            </w:r>
            <w:r>
              <w:t>.</w:t>
            </w:r>
          </w:p>
          <w:p w14:paraId="5AEFA562" w14:textId="134CBEF9" w:rsidR="00DE3D79" w:rsidRPr="00942EA2" w:rsidRDefault="006011C3" w:rsidP="00981209">
            <w:pPr>
              <w:pStyle w:val="Lijstalinea"/>
              <w:numPr>
                <w:ilvl w:val="0"/>
                <w:numId w:val="3"/>
              </w:numPr>
              <w:rPr>
                <w:i/>
              </w:rPr>
            </w:pPr>
            <w:r>
              <w:t xml:space="preserve">De </w:t>
            </w:r>
            <w:proofErr w:type="spellStart"/>
            <w:r>
              <w:t>Veterinary</w:t>
            </w:r>
            <w:proofErr w:type="spellEnd"/>
            <w:r>
              <w:t xml:space="preserve"> </w:t>
            </w:r>
            <w:proofErr w:type="spellStart"/>
            <w:r>
              <w:t>Dialogue</w:t>
            </w:r>
            <w:proofErr w:type="spellEnd"/>
            <w:r>
              <w:t xml:space="preserve"> Trainer.</w:t>
            </w:r>
          </w:p>
        </w:tc>
      </w:tr>
    </w:tbl>
    <w:p w14:paraId="79204AB4" w14:textId="0DC59A43" w:rsidR="00E50377" w:rsidRDefault="00E50377" w:rsidP="00B14887">
      <w:pPr>
        <w:rPr>
          <w:i/>
        </w:rPr>
      </w:pPr>
    </w:p>
    <w:p w14:paraId="3D90F1B9" w14:textId="77777777" w:rsidR="006011C3" w:rsidRDefault="006011C3" w:rsidP="00B71B92">
      <w:pPr>
        <w:rPr>
          <w:rFonts w:ascii="Arial" w:hAnsi="Arial" w:cs="Arial"/>
          <w:b/>
          <w:sz w:val="28"/>
          <w:szCs w:val="28"/>
          <w:u w:val="single"/>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6011C3" w:rsidRPr="00786B8C" w14:paraId="18020D44" w14:textId="77777777" w:rsidTr="00647776">
        <w:trPr>
          <w:cantSplit/>
          <w:trHeight w:val="616"/>
        </w:trPr>
        <w:tc>
          <w:tcPr>
            <w:tcW w:w="9212" w:type="dxa"/>
            <w:shd w:val="clear" w:color="auto" w:fill="FFC000"/>
            <w:vAlign w:val="center"/>
          </w:tcPr>
          <w:p w14:paraId="7B3E16EA" w14:textId="77777777" w:rsidR="006011C3" w:rsidRPr="00786B8C" w:rsidRDefault="006011C3" w:rsidP="00647776">
            <w:pPr>
              <w:rPr>
                <w:rFonts w:ascii="Arial" w:hAnsi="Arial" w:cs="Arial"/>
                <w:sz w:val="24"/>
                <w:szCs w:val="24"/>
              </w:rPr>
            </w:pPr>
            <w:r>
              <w:rPr>
                <w:rFonts w:ascii="Arial" w:hAnsi="Arial" w:cs="Arial"/>
                <w:b/>
                <w:color w:val="000000" w:themeColor="text1"/>
                <w:sz w:val="24"/>
                <w:szCs w:val="24"/>
              </w:rPr>
              <w:t>Planning</w:t>
            </w:r>
          </w:p>
        </w:tc>
      </w:tr>
      <w:tr w:rsidR="006011C3" w:rsidRPr="00F65C6E" w14:paraId="114D26DD" w14:textId="77777777" w:rsidTr="00647776">
        <w:trPr>
          <w:cantSplit/>
          <w:trHeight w:val="2067"/>
        </w:trPr>
        <w:tc>
          <w:tcPr>
            <w:tcW w:w="9212" w:type="dxa"/>
            <w:shd w:val="clear" w:color="auto" w:fill="FFFFFF" w:themeFill="background1"/>
          </w:tcPr>
          <w:p w14:paraId="21C39FBB" w14:textId="362A7A9D" w:rsidR="006011C3" w:rsidRDefault="006011C3" w:rsidP="00647776">
            <w:r>
              <w:t>Je werkt aan deze IO in periode 21, en je rondt de IO af aan het einde van periode 21.</w:t>
            </w:r>
          </w:p>
          <w:p w14:paraId="68D37AFC" w14:textId="77777777" w:rsidR="006011C3" w:rsidRDefault="006011C3" w:rsidP="00647776"/>
          <w:p w14:paraId="67BB237B" w14:textId="66980F82" w:rsidR="006011C3" w:rsidRPr="00F65C6E" w:rsidRDefault="006011C3" w:rsidP="00647776">
            <w:r>
              <w:t>In geval van blokstage: Je verzamelt in de BPV-periode van september alvast materialen die je voor de uitwerking van de IO nodig hebt.</w:t>
            </w:r>
          </w:p>
        </w:tc>
      </w:tr>
    </w:tbl>
    <w:p w14:paraId="2635BF96" w14:textId="77777777" w:rsidR="006011C3" w:rsidRDefault="006011C3">
      <w:pPr>
        <w:rPr>
          <w:rFonts w:ascii="Arial" w:hAnsi="Arial" w:cs="Arial"/>
          <w:b/>
          <w:sz w:val="28"/>
          <w:szCs w:val="28"/>
          <w:u w:val="single"/>
        </w:rPr>
      </w:pPr>
      <w:r>
        <w:rPr>
          <w:rFonts w:ascii="Arial" w:hAnsi="Arial" w:cs="Arial"/>
          <w:b/>
          <w:sz w:val="28"/>
          <w:szCs w:val="28"/>
          <w:u w:val="single"/>
        </w:rPr>
        <w:br w:type="page"/>
      </w:r>
    </w:p>
    <w:p w14:paraId="6D13090C" w14:textId="7C961F25" w:rsidR="00B71B92" w:rsidRPr="00B71B92" w:rsidRDefault="00B71B92" w:rsidP="00B71B92">
      <w:pPr>
        <w:rPr>
          <w:rFonts w:ascii="Arial" w:hAnsi="Arial" w:cs="Arial"/>
          <w:b/>
          <w:sz w:val="28"/>
          <w:szCs w:val="28"/>
          <w:u w:val="single"/>
        </w:rPr>
      </w:pPr>
      <w:r>
        <w:rPr>
          <w:rFonts w:ascii="Arial" w:hAnsi="Arial" w:cs="Arial"/>
          <w:b/>
          <w:sz w:val="28"/>
          <w:szCs w:val="28"/>
          <w:u w:val="single"/>
        </w:rPr>
        <w:lastRenderedPageBreak/>
        <w:t>Bijlage</w:t>
      </w:r>
      <w:r w:rsidR="006011C3">
        <w:rPr>
          <w:rFonts w:ascii="Arial" w:hAnsi="Arial" w:cs="Arial"/>
          <w:b/>
          <w:sz w:val="28"/>
          <w:szCs w:val="28"/>
          <w:u w:val="single"/>
        </w:rPr>
        <w:t xml:space="preserve"> 1</w:t>
      </w:r>
      <w:r>
        <w:rPr>
          <w:rFonts w:ascii="Arial" w:hAnsi="Arial" w:cs="Arial"/>
          <w:b/>
          <w:sz w:val="28"/>
          <w:szCs w:val="28"/>
          <w:u w:val="single"/>
        </w:rPr>
        <w:t xml:space="preserve">: </w:t>
      </w:r>
      <w:r w:rsidRPr="007D7943">
        <w:rPr>
          <w:b/>
          <w:sz w:val="28"/>
          <w:szCs w:val="28"/>
          <w:u w:val="single"/>
        </w:rPr>
        <w:t>Beoordeling</w:t>
      </w:r>
      <w:r>
        <w:rPr>
          <w:b/>
          <w:sz w:val="28"/>
          <w:szCs w:val="28"/>
          <w:u w:val="single"/>
        </w:rPr>
        <w:t>sformulier</w:t>
      </w:r>
      <w:r w:rsidRPr="007D7943">
        <w:rPr>
          <w:b/>
          <w:sz w:val="28"/>
          <w:szCs w:val="28"/>
          <w:u w:val="single"/>
        </w:rPr>
        <w:t xml:space="preserve"> </w:t>
      </w:r>
      <w:r>
        <w:rPr>
          <w:b/>
          <w:sz w:val="28"/>
          <w:szCs w:val="28"/>
          <w:u w:val="single"/>
        </w:rPr>
        <w:t xml:space="preserve">uitvoering </w:t>
      </w:r>
      <w:r w:rsidRPr="007D7943">
        <w:rPr>
          <w:b/>
          <w:sz w:val="28"/>
          <w:szCs w:val="28"/>
          <w:u w:val="single"/>
        </w:rPr>
        <w:t>parav</w:t>
      </w:r>
      <w:r>
        <w:rPr>
          <w:b/>
          <w:sz w:val="28"/>
          <w:szCs w:val="28"/>
          <w:u w:val="single"/>
        </w:rPr>
        <w:t>eterinairspreekuur.</w:t>
      </w:r>
    </w:p>
    <w:p w14:paraId="68E3A054" w14:textId="77777777" w:rsidR="005D15E8" w:rsidRDefault="005D15E8" w:rsidP="005D15E8">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Naam beoordelaar:</w:t>
      </w:r>
    </w:p>
    <w:p w14:paraId="7F8A93B9" w14:textId="77777777" w:rsidR="005D15E8" w:rsidRPr="005C05C6" w:rsidRDefault="005D15E8" w:rsidP="005D15E8">
      <w:pPr>
        <w:spacing w:after="0"/>
        <w:rPr>
          <w:rFonts w:ascii="Arial" w:hAnsi="Arial" w:cs="Arial"/>
          <w:sz w:val="20"/>
          <w:szCs w:val="20"/>
        </w:rPr>
      </w:pPr>
      <w:r w:rsidRPr="005C05C6">
        <w:rPr>
          <w:rFonts w:ascii="Arial" w:hAnsi="Arial" w:cs="Arial"/>
          <w:sz w:val="20"/>
          <w:szCs w:val="20"/>
        </w:rPr>
        <w:t>Datum:</w:t>
      </w:r>
    </w:p>
    <w:p w14:paraId="072B780D" w14:textId="76529CF7" w:rsidR="00B71B92" w:rsidRPr="005D15E8" w:rsidRDefault="005D15E8" w:rsidP="005D15E8">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r w:rsidR="0088093E" w:rsidRPr="0088093E">
        <w:rPr>
          <w:sz w:val="28"/>
          <w:szCs w:val="28"/>
        </w:rPr>
        <w:tab/>
      </w:r>
    </w:p>
    <w:tbl>
      <w:tblPr>
        <w:tblStyle w:val="Tabelraster"/>
        <w:tblW w:w="0" w:type="auto"/>
        <w:tblLook w:val="04A0" w:firstRow="1" w:lastRow="0" w:firstColumn="1" w:lastColumn="0" w:noHBand="0" w:noVBand="1"/>
      </w:tblPr>
      <w:tblGrid>
        <w:gridCol w:w="4931"/>
        <w:gridCol w:w="2435"/>
        <w:gridCol w:w="1418"/>
      </w:tblGrid>
      <w:tr w:rsidR="005D15E8" w14:paraId="2328BDB1" w14:textId="77777777" w:rsidTr="005D15E8">
        <w:tc>
          <w:tcPr>
            <w:tcW w:w="4931" w:type="dxa"/>
            <w:shd w:val="clear" w:color="auto" w:fill="FFC000"/>
          </w:tcPr>
          <w:p w14:paraId="29A93A14" w14:textId="76D7F275" w:rsidR="005D15E8" w:rsidRPr="005D15E8" w:rsidRDefault="005D15E8" w:rsidP="009A0F75">
            <w:r w:rsidRPr="005D15E8">
              <w:rPr>
                <w:b/>
              </w:rPr>
              <w:t>Communicatieve vaardigheden:</w:t>
            </w:r>
          </w:p>
        </w:tc>
        <w:tc>
          <w:tcPr>
            <w:tcW w:w="2435" w:type="dxa"/>
            <w:shd w:val="clear" w:color="auto" w:fill="FFC000"/>
          </w:tcPr>
          <w:p w14:paraId="348E49EE" w14:textId="3BC7CDD0" w:rsidR="005D15E8" w:rsidRPr="00300FA6" w:rsidRDefault="005D15E8" w:rsidP="009A0F75">
            <w:pPr>
              <w:rPr>
                <w:rFonts w:cs="Arial"/>
                <w:b/>
              </w:rPr>
            </w:pPr>
            <w:r w:rsidRPr="003E0928">
              <w:rPr>
                <w:rFonts w:cs="Arial"/>
                <w:b/>
              </w:rPr>
              <w:t>Wat is getoond (zelfstandig of onder begeleiding)</w:t>
            </w:r>
          </w:p>
        </w:tc>
        <w:tc>
          <w:tcPr>
            <w:tcW w:w="1418" w:type="dxa"/>
            <w:shd w:val="clear" w:color="auto" w:fill="FFC000"/>
          </w:tcPr>
          <w:p w14:paraId="38D21E73" w14:textId="77777777" w:rsidR="005D15E8" w:rsidRPr="003E0928" w:rsidRDefault="005D15E8" w:rsidP="005D15E8">
            <w:pPr>
              <w:rPr>
                <w:rFonts w:cs="Arial"/>
                <w:b/>
              </w:rPr>
            </w:pPr>
            <w:r w:rsidRPr="003E0928">
              <w:rPr>
                <w:rFonts w:cs="Arial"/>
                <w:b/>
              </w:rPr>
              <w:t>Beoordeling</w:t>
            </w:r>
          </w:p>
          <w:p w14:paraId="42ED42CE" w14:textId="6FE6F745" w:rsidR="005D15E8" w:rsidRDefault="005D15E8" w:rsidP="005D15E8">
            <w:r w:rsidRPr="003E0928">
              <w:rPr>
                <w:rFonts w:cs="Arial"/>
                <w:b/>
              </w:rPr>
              <w:t>O/V/G</w:t>
            </w:r>
          </w:p>
        </w:tc>
      </w:tr>
      <w:tr w:rsidR="005D15E8" w14:paraId="7436D47E" w14:textId="77777777" w:rsidTr="005D15E8">
        <w:tc>
          <w:tcPr>
            <w:tcW w:w="4931" w:type="dxa"/>
          </w:tcPr>
          <w:p w14:paraId="6D01F582" w14:textId="77777777" w:rsidR="005D15E8" w:rsidRDefault="005D15E8" w:rsidP="009A0F75">
            <w:r>
              <w:t>Maakt oogcontact met de klant</w:t>
            </w:r>
          </w:p>
          <w:p w14:paraId="7F345DA1" w14:textId="77777777" w:rsidR="005D15E8" w:rsidRDefault="005D15E8" w:rsidP="009A0F75"/>
        </w:tc>
        <w:tc>
          <w:tcPr>
            <w:tcW w:w="2435" w:type="dxa"/>
          </w:tcPr>
          <w:p w14:paraId="16F8EECA" w14:textId="77777777" w:rsidR="005D15E8" w:rsidRDefault="005D15E8" w:rsidP="009A0F75"/>
        </w:tc>
        <w:tc>
          <w:tcPr>
            <w:tcW w:w="1418" w:type="dxa"/>
          </w:tcPr>
          <w:p w14:paraId="770ACBBC" w14:textId="77777777" w:rsidR="005D15E8" w:rsidRDefault="005D15E8" w:rsidP="009A0F75"/>
        </w:tc>
      </w:tr>
      <w:tr w:rsidR="005D15E8" w14:paraId="6058B9C9" w14:textId="77777777" w:rsidTr="005D15E8">
        <w:tc>
          <w:tcPr>
            <w:tcW w:w="4931" w:type="dxa"/>
          </w:tcPr>
          <w:p w14:paraId="7682E6DF" w14:textId="77777777" w:rsidR="005D15E8" w:rsidRDefault="005D15E8" w:rsidP="009A0F75">
            <w:r>
              <w:t>Spreekt de klant aan</w:t>
            </w:r>
          </w:p>
          <w:p w14:paraId="16DFF805" w14:textId="77777777" w:rsidR="005D15E8" w:rsidRDefault="005D15E8" w:rsidP="009A0F75"/>
        </w:tc>
        <w:tc>
          <w:tcPr>
            <w:tcW w:w="2435" w:type="dxa"/>
          </w:tcPr>
          <w:p w14:paraId="293A86CC" w14:textId="77777777" w:rsidR="005D15E8" w:rsidRDefault="005D15E8" w:rsidP="009A0F75"/>
        </w:tc>
        <w:tc>
          <w:tcPr>
            <w:tcW w:w="1418" w:type="dxa"/>
          </w:tcPr>
          <w:p w14:paraId="6E12BFE6" w14:textId="77777777" w:rsidR="005D15E8" w:rsidRDefault="005D15E8" w:rsidP="009A0F75"/>
        </w:tc>
      </w:tr>
      <w:tr w:rsidR="005D15E8" w14:paraId="17DF8750" w14:textId="77777777" w:rsidTr="005D15E8">
        <w:tc>
          <w:tcPr>
            <w:tcW w:w="4931" w:type="dxa"/>
          </w:tcPr>
          <w:p w14:paraId="46DC4F20" w14:textId="77777777" w:rsidR="005D15E8" w:rsidRDefault="005D15E8" w:rsidP="009A0F75">
            <w:r>
              <w:t>Stelt de klant op het gemak</w:t>
            </w:r>
          </w:p>
          <w:p w14:paraId="0CD4692D" w14:textId="77777777" w:rsidR="005D15E8" w:rsidRDefault="005D15E8" w:rsidP="009A0F75"/>
        </w:tc>
        <w:tc>
          <w:tcPr>
            <w:tcW w:w="2435" w:type="dxa"/>
          </w:tcPr>
          <w:p w14:paraId="4BD3A210" w14:textId="77777777" w:rsidR="005D15E8" w:rsidRDefault="005D15E8" w:rsidP="009A0F75"/>
        </w:tc>
        <w:tc>
          <w:tcPr>
            <w:tcW w:w="1418" w:type="dxa"/>
          </w:tcPr>
          <w:p w14:paraId="41C40423" w14:textId="77777777" w:rsidR="005D15E8" w:rsidRDefault="005D15E8" w:rsidP="009A0F75"/>
        </w:tc>
      </w:tr>
      <w:tr w:rsidR="005D15E8" w14:paraId="50FE15CE" w14:textId="77777777" w:rsidTr="005D15E8">
        <w:trPr>
          <w:trHeight w:val="70"/>
        </w:trPr>
        <w:tc>
          <w:tcPr>
            <w:tcW w:w="4931" w:type="dxa"/>
          </w:tcPr>
          <w:p w14:paraId="7556BE4F" w14:textId="77777777" w:rsidR="005D15E8" w:rsidRDefault="005D15E8" w:rsidP="009A0F75">
            <w:r>
              <w:t>Neemt een actieve houding aan</w:t>
            </w:r>
          </w:p>
          <w:p w14:paraId="1BCFCA06" w14:textId="77777777" w:rsidR="005D15E8" w:rsidRDefault="005D15E8" w:rsidP="009A0F75"/>
        </w:tc>
        <w:tc>
          <w:tcPr>
            <w:tcW w:w="2435" w:type="dxa"/>
          </w:tcPr>
          <w:p w14:paraId="0D85FC42" w14:textId="77777777" w:rsidR="005D15E8" w:rsidRDefault="005D15E8" w:rsidP="009A0F75"/>
        </w:tc>
        <w:tc>
          <w:tcPr>
            <w:tcW w:w="1418" w:type="dxa"/>
          </w:tcPr>
          <w:p w14:paraId="2C40E781" w14:textId="77777777" w:rsidR="005D15E8" w:rsidRDefault="005D15E8" w:rsidP="009A0F75"/>
        </w:tc>
      </w:tr>
      <w:tr w:rsidR="005D15E8" w14:paraId="53D2C2CB" w14:textId="77777777" w:rsidTr="005D15E8">
        <w:trPr>
          <w:trHeight w:val="70"/>
        </w:trPr>
        <w:tc>
          <w:tcPr>
            <w:tcW w:w="4931" w:type="dxa"/>
          </w:tcPr>
          <w:p w14:paraId="3E9766CA" w14:textId="77777777" w:rsidR="005D15E8" w:rsidRDefault="005D15E8" w:rsidP="009A0F75">
            <w:r>
              <w:t>Benoemt tijdens het onderzoek wat er gebeurt en wat de waarnemingen en beoordelingen zijn</w:t>
            </w:r>
          </w:p>
        </w:tc>
        <w:tc>
          <w:tcPr>
            <w:tcW w:w="2435" w:type="dxa"/>
          </w:tcPr>
          <w:p w14:paraId="514F1CE3" w14:textId="77777777" w:rsidR="005D15E8" w:rsidRDefault="005D15E8" w:rsidP="009A0F75"/>
        </w:tc>
        <w:tc>
          <w:tcPr>
            <w:tcW w:w="1418" w:type="dxa"/>
          </w:tcPr>
          <w:p w14:paraId="6B0C5982" w14:textId="77777777" w:rsidR="005D15E8" w:rsidRDefault="005D15E8" w:rsidP="009A0F75"/>
        </w:tc>
      </w:tr>
      <w:tr w:rsidR="005D15E8" w14:paraId="3B7D0894" w14:textId="77777777" w:rsidTr="005D15E8">
        <w:tc>
          <w:tcPr>
            <w:tcW w:w="4931" w:type="dxa"/>
          </w:tcPr>
          <w:p w14:paraId="5787B53E" w14:textId="1BA03375" w:rsidR="005D15E8" w:rsidRDefault="005D15E8" w:rsidP="009A0F75">
            <w:r>
              <w:t>Stelt vragen aan de klant*</w:t>
            </w:r>
          </w:p>
          <w:p w14:paraId="0C410104" w14:textId="77777777" w:rsidR="005D15E8" w:rsidRDefault="005D15E8" w:rsidP="009A0F75"/>
        </w:tc>
        <w:tc>
          <w:tcPr>
            <w:tcW w:w="2435" w:type="dxa"/>
          </w:tcPr>
          <w:p w14:paraId="34D0A2BD" w14:textId="77777777" w:rsidR="005D15E8" w:rsidRDefault="005D15E8" w:rsidP="009A0F75"/>
        </w:tc>
        <w:tc>
          <w:tcPr>
            <w:tcW w:w="1418" w:type="dxa"/>
          </w:tcPr>
          <w:p w14:paraId="5D8E69C8" w14:textId="77777777" w:rsidR="005D15E8" w:rsidRDefault="005D15E8" w:rsidP="009A0F75"/>
        </w:tc>
      </w:tr>
      <w:tr w:rsidR="005D15E8" w14:paraId="3F7C0676" w14:textId="77777777" w:rsidTr="005D15E8">
        <w:tc>
          <w:tcPr>
            <w:tcW w:w="4931" w:type="dxa"/>
          </w:tcPr>
          <w:p w14:paraId="46BEF752" w14:textId="77777777" w:rsidR="005D15E8" w:rsidRDefault="005D15E8" w:rsidP="009A0F75">
            <w:r>
              <w:t>Luistert naar de klant</w:t>
            </w:r>
          </w:p>
          <w:p w14:paraId="2722F1A9" w14:textId="77777777" w:rsidR="005D15E8" w:rsidRDefault="005D15E8" w:rsidP="009A0F75"/>
        </w:tc>
        <w:tc>
          <w:tcPr>
            <w:tcW w:w="2435" w:type="dxa"/>
          </w:tcPr>
          <w:p w14:paraId="029DB751" w14:textId="77777777" w:rsidR="005D15E8" w:rsidRDefault="005D15E8" w:rsidP="009A0F75"/>
        </w:tc>
        <w:tc>
          <w:tcPr>
            <w:tcW w:w="1418" w:type="dxa"/>
          </w:tcPr>
          <w:p w14:paraId="6B949DF1" w14:textId="77777777" w:rsidR="005D15E8" w:rsidRDefault="005D15E8" w:rsidP="009A0F75"/>
        </w:tc>
      </w:tr>
      <w:tr w:rsidR="005D15E8" w14:paraId="4AEA047E" w14:textId="77777777" w:rsidTr="005D15E8">
        <w:tc>
          <w:tcPr>
            <w:tcW w:w="4931" w:type="dxa"/>
          </w:tcPr>
          <w:p w14:paraId="1410A387" w14:textId="77777777" w:rsidR="005D15E8" w:rsidRDefault="005D15E8" w:rsidP="009A0F75">
            <w:r>
              <w:t>Reageert op vragen van de klant</w:t>
            </w:r>
          </w:p>
          <w:p w14:paraId="5D5E3088" w14:textId="77777777" w:rsidR="005D15E8" w:rsidRDefault="005D15E8" w:rsidP="009A0F75"/>
        </w:tc>
        <w:tc>
          <w:tcPr>
            <w:tcW w:w="2435" w:type="dxa"/>
          </w:tcPr>
          <w:p w14:paraId="0178BDFB" w14:textId="77777777" w:rsidR="005D15E8" w:rsidRDefault="005D15E8" w:rsidP="009A0F75"/>
        </w:tc>
        <w:tc>
          <w:tcPr>
            <w:tcW w:w="1418" w:type="dxa"/>
          </w:tcPr>
          <w:p w14:paraId="74C52A05" w14:textId="77777777" w:rsidR="005D15E8" w:rsidRDefault="005D15E8" w:rsidP="009A0F75"/>
        </w:tc>
      </w:tr>
      <w:tr w:rsidR="005D15E8" w14:paraId="32472D48" w14:textId="77777777" w:rsidTr="005D15E8">
        <w:tc>
          <w:tcPr>
            <w:tcW w:w="4931" w:type="dxa"/>
          </w:tcPr>
          <w:p w14:paraId="0EBB2739" w14:textId="58BE67C7" w:rsidR="005D15E8" w:rsidRDefault="005D15E8" w:rsidP="009A0F75">
            <w:r>
              <w:t>Kan de antwoorden goed en duidelijk formuleren*</w:t>
            </w:r>
          </w:p>
          <w:p w14:paraId="3CDC7A31" w14:textId="77777777" w:rsidR="005D15E8" w:rsidRDefault="005D15E8" w:rsidP="009A0F75"/>
        </w:tc>
        <w:tc>
          <w:tcPr>
            <w:tcW w:w="2435" w:type="dxa"/>
          </w:tcPr>
          <w:p w14:paraId="71488463" w14:textId="77777777" w:rsidR="005D15E8" w:rsidRDefault="005D15E8" w:rsidP="009A0F75"/>
        </w:tc>
        <w:tc>
          <w:tcPr>
            <w:tcW w:w="1418" w:type="dxa"/>
          </w:tcPr>
          <w:p w14:paraId="04970FD6" w14:textId="77777777" w:rsidR="005D15E8" w:rsidRDefault="005D15E8" w:rsidP="009A0F75"/>
        </w:tc>
      </w:tr>
      <w:tr w:rsidR="005D15E8" w14:paraId="1903BF72" w14:textId="77777777" w:rsidTr="005D15E8">
        <w:tc>
          <w:tcPr>
            <w:tcW w:w="4931" w:type="dxa"/>
          </w:tcPr>
          <w:p w14:paraId="6FA0E0E5" w14:textId="77777777" w:rsidR="005D15E8" w:rsidRDefault="005D15E8" w:rsidP="009A0F75">
            <w:r>
              <w:t>Controleert of de antwoorden door de klant goed zijn begrepen</w:t>
            </w:r>
          </w:p>
        </w:tc>
        <w:tc>
          <w:tcPr>
            <w:tcW w:w="2435" w:type="dxa"/>
          </w:tcPr>
          <w:p w14:paraId="09E0A4CF" w14:textId="77777777" w:rsidR="005D15E8" w:rsidRDefault="005D15E8" w:rsidP="009A0F75"/>
        </w:tc>
        <w:tc>
          <w:tcPr>
            <w:tcW w:w="1418" w:type="dxa"/>
          </w:tcPr>
          <w:p w14:paraId="48986266" w14:textId="77777777" w:rsidR="005D15E8" w:rsidRDefault="005D15E8" w:rsidP="009A0F75"/>
        </w:tc>
      </w:tr>
      <w:tr w:rsidR="005D15E8" w14:paraId="1E650FDD" w14:textId="77777777" w:rsidTr="005D15E8">
        <w:tc>
          <w:tcPr>
            <w:tcW w:w="4931" w:type="dxa"/>
          </w:tcPr>
          <w:p w14:paraId="3FD42A77" w14:textId="77777777" w:rsidR="005D15E8" w:rsidRDefault="005D15E8" w:rsidP="009A0F75">
            <w:r>
              <w:t xml:space="preserve">Kan goed aangeven waar de inhoudelijke kennis stopt en </w:t>
            </w:r>
            <w:proofErr w:type="spellStart"/>
            <w:r>
              <w:t>evt</w:t>
            </w:r>
            <w:proofErr w:type="spellEnd"/>
            <w:r>
              <w:t xml:space="preserve"> doorverwijzen naar bv een collega</w:t>
            </w:r>
          </w:p>
        </w:tc>
        <w:tc>
          <w:tcPr>
            <w:tcW w:w="2435" w:type="dxa"/>
          </w:tcPr>
          <w:p w14:paraId="496DFDF5" w14:textId="77777777" w:rsidR="005D15E8" w:rsidRDefault="005D15E8" w:rsidP="009A0F75"/>
        </w:tc>
        <w:tc>
          <w:tcPr>
            <w:tcW w:w="1418" w:type="dxa"/>
          </w:tcPr>
          <w:p w14:paraId="6AC4E3D3" w14:textId="77777777" w:rsidR="005D15E8" w:rsidRDefault="005D15E8" w:rsidP="009A0F75"/>
        </w:tc>
      </w:tr>
      <w:tr w:rsidR="005D15E8" w14:paraId="646BBB12" w14:textId="77777777" w:rsidTr="005D15E8">
        <w:tc>
          <w:tcPr>
            <w:tcW w:w="4931" w:type="dxa"/>
          </w:tcPr>
          <w:p w14:paraId="261E4EA7" w14:textId="77777777" w:rsidR="005D15E8" w:rsidRDefault="005D15E8" w:rsidP="009A0F75">
            <w:r>
              <w:t>Rondt het spreekuur af, concludeert, adviseert, legt vast en maakt vervolgafspraak</w:t>
            </w:r>
          </w:p>
        </w:tc>
        <w:tc>
          <w:tcPr>
            <w:tcW w:w="2435" w:type="dxa"/>
          </w:tcPr>
          <w:p w14:paraId="73BC2D70" w14:textId="77777777" w:rsidR="005D15E8" w:rsidRDefault="005D15E8" w:rsidP="009A0F75"/>
        </w:tc>
        <w:tc>
          <w:tcPr>
            <w:tcW w:w="1418" w:type="dxa"/>
          </w:tcPr>
          <w:p w14:paraId="1986D37A" w14:textId="77777777" w:rsidR="005D15E8" w:rsidRDefault="005D15E8" w:rsidP="009A0F75"/>
        </w:tc>
      </w:tr>
    </w:tbl>
    <w:p w14:paraId="28D9FF9F" w14:textId="1987E14C" w:rsidR="00B71B92" w:rsidRPr="007D7943" w:rsidRDefault="00B71B92" w:rsidP="00B71B92">
      <w:pPr>
        <w:rPr>
          <w:b/>
          <w:sz w:val="28"/>
          <w:szCs w:val="28"/>
        </w:rPr>
      </w:pPr>
    </w:p>
    <w:tbl>
      <w:tblPr>
        <w:tblStyle w:val="Tabelraster"/>
        <w:tblW w:w="0" w:type="auto"/>
        <w:tblLook w:val="04A0" w:firstRow="1" w:lastRow="0" w:firstColumn="1" w:lastColumn="0" w:noHBand="0" w:noVBand="1"/>
      </w:tblPr>
      <w:tblGrid>
        <w:gridCol w:w="4919"/>
        <w:gridCol w:w="2447"/>
        <w:gridCol w:w="1418"/>
      </w:tblGrid>
      <w:tr w:rsidR="005D15E8" w14:paraId="55B9AAB3" w14:textId="77777777" w:rsidTr="005D15E8">
        <w:tc>
          <w:tcPr>
            <w:tcW w:w="4919" w:type="dxa"/>
            <w:shd w:val="clear" w:color="auto" w:fill="FFC000"/>
          </w:tcPr>
          <w:p w14:paraId="4E304B48" w14:textId="41CACFE2" w:rsidR="005D15E8" w:rsidRPr="005D15E8" w:rsidRDefault="005D15E8" w:rsidP="0088093E">
            <w:r w:rsidRPr="005D15E8">
              <w:rPr>
                <w:b/>
              </w:rPr>
              <w:t>Hanteren, fixeren en onderzoeken van de patiënt:</w:t>
            </w:r>
          </w:p>
        </w:tc>
        <w:tc>
          <w:tcPr>
            <w:tcW w:w="2447" w:type="dxa"/>
            <w:shd w:val="clear" w:color="auto" w:fill="FFC000"/>
          </w:tcPr>
          <w:p w14:paraId="5C479814" w14:textId="77777777" w:rsidR="005D15E8" w:rsidRPr="003E0928" w:rsidRDefault="005D15E8" w:rsidP="005D15E8">
            <w:pPr>
              <w:rPr>
                <w:rFonts w:cs="Arial"/>
                <w:b/>
              </w:rPr>
            </w:pPr>
            <w:r w:rsidRPr="003E0928">
              <w:rPr>
                <w:rFonts w:cs="Arial"/>
                <w:b/>
              </w:rPr>
              <w:t>Wat is getoond (zelfstandig of onder begeleiding)</w:t>
            </w:r>
          </w:p>
          <w:p w14:paraId="74A4298C" w14:textId="347A8B87" w:rsidR="005D15E8" w:rsidRDefault="005D15E8" w:rsidP="009A0F75"/>
        </w:tc>
        <w:tc>
          <w:tcPr>
            <w:tcW w:w="1418" w:type="dxa"/>
            <w:shd w:val="clear" w:color="auto" w:fill="FFC000"/>
          </w:tcPr>
          <w:p w14:paraId="29365F19" w14:textId="77777777" w:rsidR="005D15E8" w:rsidRPr="003E0928" w:rsidRDefault="005D15E8" w:rsidP="005D15E8">
            <w:pPr>
              <w:rPr>
                <w:rFonts w:cs="Arial"/>
                <w:b/>
              </w:rPr>
            </w:pPr>
            <w:r w:rsidRPr="003E0928">
              <w:rPr>
                <w:rFonts w:cs="Arial"/>
                <w:b/>
              </w:rPr>
              <w:t>Beoordeling</w:t>
            </w:r>
          </w:p>
          <w:p w14:paraId="58DAE036" w14:textId="25EB1BD9" w:rsidR="005D15E8" w:rsidRDefault="005D15E8" w:rsidP="005D15E8">
            <w:r w:rsidRPr="003E0928">
              <w:rPr>
                <w:rFonts w:cs="Arial"/>
                <w:b/>
              </w:rPr>
              <w:t>O/V/G</w:t>
            </w:r>
          </w:p>
        </w:tc>
      </w:tr>
      <w:tr w:rsidR="005D15E8" w14:paraId="69F5619C" w14:textId="77777777" w:rsidTr="005D15E8">
        <w:tc>
          <w:tcPr>
            <w:tcW w:w="4919" w:type="dxa"/>
          </w:tcPr>
          <w:p w14:paraId="4ED68126" w14:textId="77777777" w:rsidR="005D15E8" w:rsidRDefault="005D15E8" w:rsidP="009A0F75">
            <w:r>
              <w:t>Benadert de patiënt rustig</w:t>
            </w:r>
          </w:p>
          <w:p w14:paraId="16256CC5" w14:textId="77777777" w:rsidR="005D15E8" w:rsidRDefault="005D15E8" w:rsidP="009A0F75"/>
        </w:tc>
        <w:tc>
          <w:tcPr>
            <w:tcW w:w="2447" w:type="dxa"/>
          </w:tcPr>
          <w:p w14:paraId="34CA6C80" w14:textId="77777777" w:rsidR="005D15E8" w:rsidRDefault="005D15E8" w:rsidP="009A0F75"/>
        </w:tc>
        <w:tc>
          <w:tcPr>
            <w:tcW w:w="1418" w:type="dxa"/>
          </w:tcPr>
          <w:p w14:paraId="54B14769" w14:textId="77777777" w:rsidR="005D15E8" w:rsidRDefault="005D15E8" w:rsidP="009A0F75"/>
        </w:tc>
      </w:tr>
      <w:tr w:rsidR="005D15E8" w14:paraId="691828D8" w14:textId="77777777" w:rsidTr="005D15E8">
        <w:tc>
          <w:tcPr>
            <w:tcW w:w="4919" w:type="dxa"/>
          </w:tcPr>
          <w:p w14:paraId="05AE98DC" w14:textId="77777777" w:rsidR="005D15E8" w:rsidRDefault="005D15E8" w:rsidP="009A0F75">
            <w:r>
              <w:t>Houdt steeds contact met de patiënt</w:t>
            </w:r>
          </w:p>
          <w:p w14:paraId="162AD4B7" w14:textId="77777777" w:rsidR="005D15E8" w:rsidRDefault="005D15E8" w:rsidP="009A0F75"/>
        </w:tc>
        <w:tc>
          <w:tcPr>
            <w:tcW w:w="2447" w:type="dxa"/>
          </w:tcPr>
          <w:p w14:paraId="042F2B14" w14:textId="77777777" w:rsidR="005D15E8" w:rsidRDefault="005D15E8" w:rsidP="009A0F75"/>
        </w:tc>
        <w:tc>
          <w:tcPr>
            <w:tcW w:w="1418" w:type="dxa"/>
          </w:tcPr>
          <w:p w14:paraId="20945364" w14:textId="77777777" w:rsidR="005D15E8" w:rsidRDefault="005D15E8" w:rsidP="009A0F75"/>
        </w:tc>
      </w:tr>
      <w:tr w:rsidR="005D15E8" w14:paraId="07597ED4" w14:textId="77777777" w:rsidTr="005D15E8">
        <w:tc>
          <w:tcPr>
            <w:tcW w:w="4919" w:type="dxa"/>
          </w:tcPr>
          <w:p w14:paraId="5EE3DECD" w14:textId="77777777" w:rsidR="005D15E8" w:rsidRDefault="005D15E8" w:rsidP="009A0F75">
            <w:r>
              <w:t>Kijkt goed naar de patiënt, monitort en bespreekt dat</w:t>
            </w:r>
          </w:p>
          <w:p w14:paraId="66E753BC" w14:textId="77777777" w:rsidR="005D15E8" w:rsidRDefault="005D15E8" w:rsidP="009A0F75"/>
        </w:tc>
        <w:tc>
          <w:tcPr>
            <w:tcW w:w="2447" w:type="dxa"/>
          </w:tcPr>
          <w:p w14:paraId="53843766" w14:textId="77777777" w:rsidR="005D15E8" w:rsidRDefault="005D15E8" w:rsidP="009A0F75"/>
        </w:tc>
        <w:tc>
          <w:tcPr>
            <w:tcW w:w="1418" w:type="dxa"/>
          </w:tcPr>
          <w:p w14:paraId="124E37AC" w14:textId="77777777" w:rsidR="005D15E8" w:rsidRDefault="005D15E8" w:rsidP="009A0F75"/>
        </w:tc>
      </w:tr>
      <w:tr w:rsidR="005D15E8" w14:paraId="2851D714" w14:textId="77777777" w:rsidTr="005D15E8">
        <w:tc>
          <w:tcPr>
            <w:tcW w:w="4919" w:type="dxa"/>
          </w:tcPr>
          <w:p w14:paraId="0F634098" w14:textId="222360CB" w:rsidR="005D15E8" w:rsidRDefault="005D15E8" w:rsidP="009A0F75">
            <w:r>
              <w:t>Kan onderzoeken deskundig uitvoeren*</w:t>
            </w:r>
          </w:p>
          <w:p w14:paraId="6DB1B5D2" w14:textId="77777777" w:rsidR="005D15E8" w:rsidRDefault="005D15E8" w:rsidP="009A0F75"/>
        </w:tc>
        <w:tc>
          <w:tcPr>
            <w:tcW w:w="2447" w:type="dxa"/>
          </w:tcPr>
          <w:p w14:paraId="559938BE" w14:textId="77777777" w:rsidR="005D15E8" w:rsidRDefault="005D15E8" w:rsidP="009A0F75"/>
        </w:tc>
        <w:tc>
          <w:tcPr>
            <w:tcW w:w="1418" w:type="dxa"/>
          </w:tcPr>
          <w:p w14:paraId="7222A9D0" w14:textId="77777777" w:rsidR="005D15E8" w:rsidRDefault="005D15E8" w:rsidP="009A0F75"/>
        </w:tc>
      </w:tr>
      <w:tr w:rsidR="005D15E8" w14:paraId="3AB8CBEE" w14:textId="77777777" w:rsidTr="005D15E8">
        <w:tc>
          <w:tcPr>
            <w:tcW w:w="4919" w:type="dxa"/>
          </w:tcPr>
          <w:p w14:paraId="66B4F0F5" w14:textId="77777777" w:rsidR="005D15E8" w:rsidRDefault="005D15E8" w:rsidP="009A0F75">
            <w:r>
              <w:t>Legt goed uit en geeft instructie  hoe de klant de patiënt moet fixeren tijdens de onderzoeken</w:t>
            </w:r>
          </w:p>
        </w:tc>
        <w:tc>
          <w:tcPr>
            <w:tcW w:w="2447" w:type="dxa"/>
          </w:tcPr>
          <w:p w14:paraId="468CC6E9" w14:textId="77777777" w:rsidR="005D15E8" w:rsidRDefault="005D15E8" w:rsidP="009A0F75"/>
        </w:tc>
        <w:tc>
          <w:tcPr>
            <w:tcW w:w="1418" w:type="dxa"/>
          </w:tcPr>
          <w:p w14:paraId="21B7C5AB" w14:textId="77777777" w:rsidR="005D15E8" w:rsidRDefault="005D15E8" w:rsidP="009A0F75"/>
        </w:tc>
      </w:tr>
      <w:tr w:rsidR="005D15E8" w14:paraId="60631523" w14:textId="77777777" w:rsidTr="005D15E8">
        <w:tc>
          <w:tcPr>
            <w:tcW w:w="4919" w:type="dxa"/>
          </w:tcPr>
          <w:p w14:paraId="2E0A29DA" w14:textId="2E7673B2" w:rsidR="005D15E8" w:rsidRDefault="005D15E8" w:rsidP="009A0F75">
            <w:r>
              <w:t>Stelt de patiënt op het gemak</w:t>
            </w:r>
          </w:p>
        </w:tc>
        <w:tc>
          <w:tcPr>
            <w:tcW w:w="2447" w:type="dxa"/>
          </w:tcPr>
          <w:p w14:paraId="56F45DE5" w14:textId="77777777" w:rsidR="005D15E8" w:rsidRDefault="005D15E8" w:rsidP="009A0F75"/>
        </w:tc>
        <w:tc>
          <w:tcPr>
            <w:tcW w:w="1418" w:type="dxa"/>
          </w:tcPr>
          <w:p w14:paraId="77C301E4" w14:textId="77777777" w:rsidR="005D15E8" w:rsidRDefault="005D15E8" w:rsidP="009A0F75"/>
        </w:tc>
      </w:tr>
    </w:tbl>
    <w:p w14:paraId="1C1E3575" w14:textId="08CF9ED2" w:rsidR="00C661E9" w:rsidRDefault="00C661E9" w:rsidP="00B71B92">
      <w:pPr>
        <w:rPr>
          <w:b/>
          <w:sz w:val="28"/>
          <w:szCs w:val="28"/>
        </w:rPr>
      </w:pPr>
    </w:p>
    <w:tbl>
      <w:tblPr>
        <w:tblStyle w:val="Tabelraster"/>
        <w:tblW w:w="0" w:type="auto"/>
        <w:tblLook w:val="04A0" w:firstRow="1" w:lastRow="0" w:firstColumn="1" w:lastColumn="0" w:noHBand="0" w:noVBand="1"/>
      </w:tblPr>
      <w:tblGrid>
        <w:gridCol w:w="4957"/>
        <w:gridCol w:w="2409"/>
        <w:gridCol w:w="1418"/>
      </w:tblGrid>
      <w:tr w:rsidR="005D15E8" w14:paraId="50F9948A" w14:textId="77777777" w:rsidTr="00882E96">
        <w:tc>
          <w:tcPr>
            <w:tcW w:w="4957" w:type="dxa"/>
            <w:shd w:val="clear" w:color="auto" w:fill="FFC000"/>
          </w:tcPr>
          <w:p w14:paraId="3C69F306" w14:textId="200C9A16" w:rsidR="005D15E8" w:rsidRPr="00882E96" w:rsidRDefault="005D15E8" w:rsidP="00754A30">
            <w:r w:rsidRPr="00882E96">
              <w:rPr>
                <w:b/>
              </w:rPr>
              <w:t>Het paraveterinair spreekuur houden:</w:t>
            </w:r>
          </w:p>
        </w:tc>
        <w:tc>
          <w:tcPr>
            <w:tcW w:w="2409" w:type="dxa"/>
            <w:shd w:val="clear" w:color="auto" w:fill="FFC000"/>
          </w:tcPr>
          <w:p w14:paraId="76CF8444" w14:textId="77777777" w:rsidR="00882E96" w:rsidRPr="003E0928" w:rsidRDefault="00882E96" w:rsidP="00882E96">
            <w:pPr>
              <w:rPr>
                <w:rFonts w:cs="Arial"/>
                <w:b/>
              </w:rPr>
            </w:pPr>
            <w:r w:rsidRPr="003E0928">
              <w:rPr>
                <w:rFonts w:cs="Arial"/>
                <w:b/>
              </w:rPr>
              <w:t>Wat is getoond (zelfstandig of onder begeleiding)</w:t>
            </w:r>
          </w:p>
          <w:p w14:paraId="6DE3DF55" w14:textId="619F8DC5" w:rsidR="005D15E8" w:rsidRDefault="005D15E8" w:rsidP="00754A30"/>
        </w:tc>
        <w:tc>
          <w:tcPr>
            <w:tcW w:w="1418" w:type="dxa"/>
            <w:shd w:val="clear" w:color="auto" w:fill="FFC000"/>
          </w:tcPr>
          <w:p w14:paraId="0C429C13" w14:textId="77777777" w:rsidR="00882E96" w:rsidRPr="003E0928" w:rsidRDefault="00882E96" w:rsidP="00882E96">
            <w:pPr>
              <w:rPr>
                <w:rFonts w:cs="Arial"/>
                <w:b/>
              </w:rPr>
            </w:pPr>
            <w:r w:rsidRPr="003E0928">
              <w:rPr>
                <w:rFonts w:cs="Arial"/>
                <w:b/>
              </w:rPr>
              <w:t>Beoordeling</w:t>
            </w:r>
          </w:p>
          <w:p w14:paraId="59FBA734" w14:textId="726A4650" w:rsidR="005D15E8" w:rsidRDefault="00882E96" w:rsidP="00882E96">
            <w:r w:rsidRPr="003E0928">
              <w:rPr>
                <w:rFonts w:cs="Arial"/>
                <w:b/>
              </w:rPr>
              <w:t>O/V/G</w:t>
            </w:r>
          </w:p>
        </w:tc>
      </w:tr>
      <w:tr w:rsidR="005D15E8" w14:paraId="04926128" w14:textId="77777777" w:rsidTr="00882E96">
        <w:tc>
          <w:tcPr>
            <w:tcW w:w="4957" w:type="dxa"/>
          </w:tcPr>
          <w:p w14:paraId="1A898A22" w14:textId="5F09712E" w:rsidR="005D15E8" w:rsidRDefault="005D15E8" w:rsidP="00754A30">
            <w:r>
              <w:t>Bereidt de ruimte voor en legt materialen en informatiemateriaal klaar.</w:t>
            </w:r>
          </w:p>
        </w:tc>
        <w:tc>
          <w:tcPr>
            <w:tcW w:w="2409" w:type="dxa"/>
          </w:tcPr>
          <w:p w14:paraId="29850AC0" w14:textId="77777777" w:rsidR="005D15E8" w:rsidRDefault="005D15E8" w:rsidP="00754A30"/>
        </w:tc>
        <w:tc>
          <w:tcPr>
            <w:tcW w:w="1418" w:type="dxa"/>
          </w:tcPr>
          <w:p w14:paraId="6FFA3DC4" w14:textId="77777777" w:rsidR="005D15E8" w:rsidRDefault="005D15E8" w:rsidP="00754A30"/>
        </w:tc>
      </w:tr>
      <w:tr w:rsidR="005D15E8" w14:paraId="73DE6D74" w14:textId="77777777" w:rsidTr="00882E96">
        <w:tc>
          <w:tcPr>
            <w:tcW w:w="4957" w:type="dxa"/>
          </w:tcPr>
          <w:p w14:paraId="18F560F7" w14:textId="3CA94B47" w:rsidR="005D15E8" w:rsidRDefault="005D15E8" w:rsidP="00754A30">
            <w:r>
              <w:t xml:space="preserve">Geeft specifieke informatie, passend bij het type </w:t>
            </w:r>
            <w:r w:rsidR="00B21197">
              <w:t>spreekuur</w:t>
            </w:r>
            <w:r>
              <w:t>.*</w:t>
            </w:r>
          </w:p>
        </w:tc>
        <w:tc>
          <w:tcPr>
            <w:tcW w:w="2409" w:type="dxa"/>
          </w:tcPr>
          <w:p w14:paraId="189598EF" w14:textId="77777777" w:rsidR="005D15E8" w:rsidRDefault="005D15E8" w:rsidP="00754A30"/>
        </w:tc>
        <w:tc>
          <w:tcPr>
            <w:tcW w:w="1418" w:type="dxa"/>
          </w:tcPr>
          <w:p w14:paraId="3E18BAF4" w14:textId="77777777" w:rsidR="005D15E8" w:rsidRDefault="005D15E8" w:rsidP="00754A30"/>
        </w:tc>
      </w:tr>
      <w:tr w:rsidR="005D15E8" w14:paraId="54ECD998" w14:textId="77777777" w:rsidTr="00882E96">
        <w:tc>
          <w:tcPr>
            <w:tcW w:w="4957" w:type="dxa"/>
          </w:tcPr>
          <w:p w14:paraId="1774E01B" w14:textId="77777777" w:rsidR="005D15E8" w:rsidRDefault="005D15E8" w:rsidP="00754A30">
            <w:r>
              <w:t>Gebruikt materialen voor educatie en voorlichting</w:t>
            </w:r>
          </w:p>
          <w:p w14:paraId="3FE386F3" w14:textId="7BE83CE4" w:rsidR="005D15E8" w:rsidRDefault="005D15E8" w:rsidP="00754A30"/>
        </w:tc>
        <w:tc>
          <w:tcPr>
            <w:tcW w:w="2409" w:type="dxa"/>
          </w:tcPr>
          <w:p w14:paraId="16BCE229" w14:textId="77777777" w:rsidR="005D15E8" w:rsidRDefault="005D15E8" w:rsidP="00754A30"/>
        </w:tc>
        <w:tc>
          <w:tcPr>
            <w:tcW w:w="1418" w:type="dxa"/>
          </w:tcPr>
          <w:p w14:paraId="673CF61D" w14:textId="77777777" w:rsidR="005D15E8" w:rsidRDefault="005D15E8" w:rsidP="00754A30"/>
        </w:tc>
      </w:tr>
      <w:tr w:rsidR="005D15E8" w14:paraId="287A697E" w14:textId="77777777" w:rsidTr="00882E96">
        <w:tc>
          <w:tcPr>
            <w:tcW w:w="4957" w:type="dxa"/>
          </w:tcPr>
          <w:p w14:paraId="483C25B3" w14:textId="788C312D" w:rsidR="005D15E8" w:rsidRDefault="005D15E8" w:rsidP="00754A30">
            <w:r>
              <w:t>Stelt passende vragen, voert anamnese uit.*</w:t>
            </w:r>
          </w:p>
          <w:p w14:paraId="3486635C" w14:textId="0D2464D0" w:rsidR="005D15E8" w:rsidRDefault="005D15E8" w:rsidP="00754A30"/>
        </w:tc>
        <w:tc>
          <w:tcPr>
            <w:tcW w:w="2409" w:type="dxa"/>
          </w:tcPr>
          <w:p w14:paraId="229E9F5C" w14:textId="77777777" w:rsidR="005D15E8" w:rsidRDefault="005D15E8" w:rsidP="00754A30"/>
        </w:tc>
        <w:tc>
          <w:tcPr>
            <w:tcW w:w="1418" w:type="dxa"/>
          </w:tcPr>
          <w:p w14:paraId="3A544538" w14:textId="77777777" w:rsidR="005D15E8" w:rsidRDefault="005D15E8" w:rsidP="00754A30"/>
        </w:tc>
      </w:tr>
      <w:tr w:rsidR="005D15E8" w14:paraId="24806172" w14:textId="77777777" w:rsidTr="00882E96">
        <w:tc>
          <w:tcPr>
            <w:tcW w:w="4957" w:type="dxa"/>
          </w:tcPr>
          <w:p w14:paraId="6B8CF2E4" w14:textId="77777777" w:rsidR="005D15E8" w:rsidRDefault="005D15E8" w:rsidP="00754A30">
            <w:r>
              <w:t xml:space="preserve">Past zich aan </w:t>
            </w:r>
            <w:proofErr w:type="spellStart"/>
            <w:r>
              <w:t>aan</w:t>
            </w:r>
            <w:proofErr w:type="spellEnd"/>
            <w:r>
              <w:t xml:space="preserve"> de betrokkenen.</w:t>
            </w:r>
          </w:p>
          <w:p w14:paraId="6C5880DB" w14:textId="3B19E5AD" w:rsidR="005D15E8" w:rsidRDefault="005D15E8" w:rsidP="00754A30"/>
        </w:tc>
        <w:tc>
          <w:tcPr>
            <w:tcW w:w="2409" w:type="dxa"/>
          </w:tcPr>
          <w:p w14:paraId="1A5440FB" w14:textId="77777777" w:rsidR="005D15E8" w:rsidRDefault="005D15E8" w:rsidP="00754A30"/>
        </w:tc>
        <w:tc>
          <w:tcPr>
            <w:tcW w:w="1418" w:type="dxa"/>
          </w:tcPr>
          <w:p w14:paraId="2D4D948F" w14:textId="77777777" w:rsidR="005D15E8" w:rsidRDefault="005D15E8" w:rsidP="00754A30"/>
        </w:tc>
      </w:tr>
      <w:tr w:rsidR="005D15E8" w14:paraId="639C22F7" w14:textId="77777777" w:rsidTr="00882E96">
        <w:tc>
          <w:tcPr>
            <w:tcW w:w="4957" w:type="dxa"/>
          </w:tcPr>
          <w:p w14:paraId="54C0BFAD" w14:textId="7F17B161" w:rsidR="005D15E8" w:rsidRDefault="005D15E8" w:rsidP="00754A30">
            <w:r>
              <w:t>Informeert over specifieke aandoeningen, ziektes en verzorging in relatie tot rassen en soorten.*</w:t>
            </w:r>
          </w:p>
        </w:tc>
        <w:tc>
          <w:tcPr>
            <w:tcW w:w="2409" w:type="dxa"/>
          </w:tcPr>
          <w:p w14:paraId="0186324F" w14:textId="77777777" w:rsidR="005D15E8" w:rsidRDefault="005D15E8" w:rsidP="00754A30"/>
        </w:tc>
        <w:tc>
          <w:tcPr>
            <w:tcW w:w="1418" w:type="dxa"/>
          </w:tcPr>
          <w:p w14:paraId="1444A7BD" w14:textId="77777777" w:rsidR="005D15E8" w:rsidRDefault="005D15E8" w:rsidP="00754A30"/>
        </w:tc>
      </w:tr>
      <w:tr w:rsidR="005D15E8" w14:paraId="2E7D71A6" w14:textId="77777777" w:rsidTr="00882E96">
        <w:tc>
          <w:tcPr>
            <w:tcW w:w="4957" w:type="dxa"/>
          </w:tcPr>
          <w:p w14:paraId="05157D36" w14:textId="4AFCC73B" w:rsidR="005D15E8" w:rsidRDefault="005D15E8" w:rsidP="00754A30">
            <w:r>
              <w:t>Informeert over het socialisatieproces.*</w:t>
            </w:r>
          </w:p>
          <w:p w14:paraId="1E10AE98" w14:textId="194EF4E4" w:rsidR="005D15E8" w:rsidRDefault="005D15E8" w:rsidP="00754A30"/>
        </w:tc>
        <w:tc>
          <w:tcPr>
            <w:tcW w:w="2409" w:type="dxa"/>
          </w:tcPr>
          <w:p w14:paraId="0106C78D" w14:textId="77777777" w:rsidR="005D15E8" w:rsidRDefault="005D15E8" w:rsidP="00754A30"/>
        </w:tc>
        <w:tc>
          <w:tcPr>
            <w:tcW w:w="1418" w:type="dxa"/>
          </w:tcPr>
          <w:p w14:paraId="7C2226E3" w14:textId="77777777" w:rsidR="005D15E8" w:rsidRDefault="005D15E8" w:rsidP="00754A30"/>
        </w:tc>
      </w:tr>
      <w:tr w:rsidR="005D15E8" w14:paraId="56A95A3B" w14:textId="77777777" w:rsidTr="00882E96">
        <w:tc>
          <w:tcPr>
            <w:tcW w:w="4957" w:type="dxa"/>
          </w:tcPr>
          <w:p w14:paraId="2869518D" w14:textId="77777777" w:rsidR="005D15E8" w:rsidRDefault="005D15E8" w:rsidP="00754A30">
            <w:r>
              <w:t>Leidt het gesprek.</w:t>
            </w:r>
          </w:p>
          <w:p w14:paraId="307E027E" w14:textId="247144CE" w:rsidR="005D15E8" w:rsidRDefault="005D15E8" w:rsidP="00754A30"/>
        </w:tc>
        <w:tc>
          <w:tcPr>
            <w:tcW w:w="2409" w:type="dxa"/>
          </w:tcPr>
          <w:p w14:paraId="6D327443" w14:textId="77777777" w:rsidR="005D15E8" w:rsidRDefault="005D15E8" w:rsidP="00754A30"/>
        </w:tc>
        <w:tc>
          <w:tcPr>
            <w:tcW w:w="1418" w:type="dxa"/>
          </w:tcPr>
          <w:p w14:paraId="43A31C09" w14:textId="77777777" w:rsidR="005D15E8" w:rsidRDefault="005D15E8" w:rsidP="00754A30"/>
        </w:tc>
      </w:tr>
      <w:tr w:rsidR="005D15E8" w14:paraId="03ADE94D" w14:textId="77777777" w:rsidTr="00882E96">
        <w:tc>
          <w:tcPr>
            <w:tcW w:w="4957" w:type="dxa"/>
          </w:tcPr>
          <w:p w14:paraId="32F66F6A" w14:textId="472E5D4F" w:rsidR="005D15E8" w:rsidRDefault="005D15E8" w:rsidP="00754A30">
            <w:r>
              <w:t>Bespreekt benodigde onderzoeken.</w:t>
            </w:r>
          </w:p>
          <w:p w14:paraId="6CAE5456" w14:textId="7B096862" w:rsidR="005D15E8" w:rsidRDefault="005D15E8" w:rsidP="00754A30"/>
        </w:tc>
        <w:tc>
          <w:tcPr>
            <w:tcW w:w="2409" w:type="dxa"/>
          </w:tcPr>
          <w:p w14:paraId="76E64FD7" w14:textId="77777777" w:rsidR="005D15E8" w:rsidRDefault="005D15E8" w:rsidP="00754A30"/>
        </w:tc>
        <w:tc>
          <w:tcPr>
            <w:tcW w:w="1418" w:type="dxa"/>
          </w:tcPr>
          <w:p w14:paraId="7C91DAD2" w14:textId="77777777" w:rsidR="005D15E8" w:rsidRDefault="005D15E8" w:rsidP="00754A30"/>
        </w:tc>
      </w:tr>
      <w:tr w:rsidR="005D15E8" w14:paraId="73110097" w14:textId="77777777" w:rsidTr="00882E96">
        <w:tc>
          <w:tcPr>
            <w:tcW w:w="4957" w:type="dxa"/>
          </w:tcPr>
          <w:p w14:paraId="2ADAB6DD" w14:textId="23A92922" w:rsidR="005D15E8" w:rsidRDefault="005D15E8" w:rsidP="00754A30">
            <w:r>
              <w:t>Bespreekt de uitkomsten van het onderzoek en legt deze vast.</w:t>
            </w:r>
          </w:p>
        </w:tc>
        <w:tc>
          <w:tcPr>
            <w:tcW w:w="2409" w:type="dxa"/>
          </w:tcPr>
          <w:p w14:paraId="23A5FC47" w14:textId="77777777" w:rsidR="005D15E8" w:rsidRDefault="005D15E8" w:rsidP="00754A30"/>
        </w:tc>
        <w:tc>
          <w:tcPr>
            <w:tcW w:w="1418" w:type="dxa"/>
          </w:tcPr>
          <w:p w14:paraId="31CBE7EA" w14:textId="77777777" w:rsidR="005D15E8" w:rsidRDefault="005D15E8" w:rsidP="00754A30"/>
        </w:tc>
      </w:tr>
      <w:tr w:rsidR="005D15E8" w14:paraId="5585C150" w14:textId="77777777" w:rsidTr="00882E96">
        <w:tc>
          <w:tcPr>
            <w:tcW w:w="4957" w:type="dxa"/>
          </w:tcPr>
          <w:p w14:paraId="18CB90C7" w14:textId="77777777" w:rsidR="005D15E8" w:rsidRDefault="005D15E8" w:rsidP="00754A30">
            <w:r>
              <w:t>Informeert over vooruitzichten.</w:t>
            </w:r>
          </w:p>
          <w:p w14:paraId="0A40CC24" w14:textId="71AD1A01" w:rsidR="005D15E8" w:rsidRDefault="005D15E8" w:rsidP="00754A30"/>
        </w:tc>
        <w:tc>
          <w:tcPr>
            <w:tcW w:w="2409" w:type="dxa"/>
          </w:tcPr>
          <w:p w14:paraId="72E43347" w14:textId="77777777" w:rsidR="005D15E8" w:rsidRDefault="005D15E8" w:rsidP="00754A30"/>
        </w:tc>
        <w:tc>
          <w:tcPr>
            <w:tcW w:w="1418" w:type="dxa"/>
          </w:tcPr>
          <w:p w14:paraId="37902AF5" w14:textId="77777777" w:rsidR="005D15E8" w:rsidRDefault="005D15E8" w:rsidP="00754A30"/>
        </w:tc>
      </w:tr>
      <w:tr w:rsidR="005D15E8" w14:paraId="74560117" w14:textId="77777777" w:rsidTr="00882E96">
        <w:tc>
          <w:tcPr>
            <w:tcW w:w="4957" w:type="dxa"/>
          </w:tcPr>
          <w:p w14:paraId="1054AA4D" w14:textId="77777777" w:rsidR="005D15E8" w:rsidRDefault="005D15E8" w:rsidP="00754A30">
            <w:r>
              <w:t>Bespreekt en maakt vervolgafspraken.</w:t>
            </w:r>
          </w:p>
          <w:p w14:paraId="2FD6C3CE" w14:textId="2FB6BBF0" w:rsidR="005D15E8" w:rsidRDefault="005D15E8" w:rsidP="00754A30"/>
        </w:tc>
        <w:tc>
          <w:tcPr>
            <w:tcW w:w="2409" w:type="dxa"/>
          </w:tcPr>
          <w:p w14:paraId="5D228F4D" w14:textId="77777777" w:rsidR="005D15E8" w:rsidRDefault="005D15E8" w:rsidP="00754A30"/>
        </w:tc>
        <w:tc>
          <w:tcPr>
            <w:tcW w:w="1418" w:type="dxa"/>
          </w:tcPr>
          <w:p w14:paraId="11E0522B" w14:textId="77777777" w:rsidR="005D15E8" w:rsidRDefault="005D15E8" w:rsidP="00754A30"/>
        </w:tc>
      </w:tr>
    </w:tbl>
    <w:p w14:paraId="02A469AF" w14:textId="77777777" w:rsidR="005D15E8" w:rsidRPr="008A6AF6" w:rsidRDefault="005D15E8" w:rsidP="005D15E8">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78771139" w14:textId="77777777" w:rsidR="005D15E8" w:rsidRDefault="005D15E8" w:rsidP="005D15E8">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27C01D14" w14:textId="77777777" w:rsidR="00B71B92" w:rsidRDefault="00B71B92" w:rsidP="00B71B92"/>
    <w:p w14:paraId="102840D7" w14:textId="120A7C1F" w:rsidR="006011C3" w:rsidRDefault="006011C3"/>
    <w:sectPr w:rsidR="006011C3" w:rsidSect="0062270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0828" w14:textId="77777777" w:rsidR="00E72535" w:rsidRDefault="00E72535" w:rsidP="00EA57C8">
      <w:pPr>
        <w:spacing w:after="0" w:line="240" w:lineRule="auto"/>
      </w:pPr>
      <w:r>
        <w:separator/>
      </w:r>
    </w:p>
  </w:endnote>
  <w:endnote w:type="continuationSeparator" w:id="0">
    <w:p w14:paraId="09728CE5" w14:textId="77777777" w:rsidR="00E72535" w:rsidRDefault="00E72535"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EndPr/>
    <w:sdtContent>
      <w:p w14:paraId="7D689B0F" w14:textId="57202454" w:rsidR="00295563" w:rsidRDefault="00295563">
        <w:pPr>
          <w:pStyle w:val="Voettekst"/>
          <w:jc w:val="right"/>
        </w:pPr>
        <w:r>
          <w:fldChar w:fldCharType="begin"/>
        </w:r>
        <w:r>
          <w:instrText>PAGE   \* MERGEFORMAT</w:instrText>
        </w:r>
        <w:r>
          <w:fldChar w:fldCharType="separate"/>
        </w:r>
        <w:r w:rsidR="0088360B">
          <w:rPr>
            <w:noProof/>
          </w:rPr>
          <w:t>7</w:t>
        </w:r>
        <w:r>
          <w:fldChar w:fldCharType="end"/>
        </w:r>
      </w:p>
    </w:sdtContent>
  </w:sdt>
  <w:p w14:paraId="2555E970" w14:textId="1A4D1E97" w:rsidR="005168CA" w:rsidRDefault="0088360B" w:rsidP="00DE3D79">
    <w:pPr>
      <w:pStyle w:val="Voettekst"/>
      <w:jc w:val="center"/>
      <w:rPr>
        <w:i/>
        <w:sz w:val="18"/>
        <w:szCs w:val="18"/>
      </w:rPr>
    </w:pPr>
    <w:r>
      <w:rPr>
        <w:i/>
        <w:noProof/>
        <w:sz w:val="18"/>
        <w:szCs w:val="18"/>
        <w:lang w:eastAsia="nl-NL"/>
      </w:rPr>
      <w:drawing>
        <wp:anchor distT="0" distB="0" distL="114300" distR="114300" simplePos="0" relativeHeight="251658240" behindDoc="0" locked="0" layoutInCell="1" allowOverlap="1" wp14:anchorId="6B45A611" wp14:editId="44FC9699">
          <wp:simplePos x="0" y="0"/>
          <wp:positionH relativeFrom="column">
            <wp:posOffset>4870445</wp:posOffset>
          </wp:positionH>
          <wp:positionV relativeFrom="paragraph">
            <wp:posOffset>19136</wp:posOffset>
          </wp:positionV>
          <wp:extent cx="789940" cy="40703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7213" t="27031" b="25167"/>
                  <a:stretch/>
                </pic:blipFill>
                <pic:spPr bwMode="auto">
                  <a:xfrm>
                    <a:off x="0" y="0"/>
                    <a:ext cx="789940" cy="407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sz w:val="18"/>
        <w:szCs w:val="18"/>
      </w:rPr>
      <w:t>Periode 21 leerjaar 4 blok 3</w:t>
    </w:r>
  </w:p>
  <w:p w14:paraId="311196D2" w14:textId="181C3D4E" w:rsidR="00295563" w:rsidRDefault="00DE3D79" w:rsidP="00DE3D79">
    <w:pPr>
      <w:pStyle w:val="Voettekst"/>
      <w:jc w:val="center"/>
      <w:rPr>
        <w:i/>
        <w:sz w:val="18"/>
        <w:szCs w:val="18"/>
      </w:rPr>
    </w:pPr>
    <w:r w:rsidRPr="00DE3D79">
      <w:rPr>
        <w:i/>
        <w:sz w:val="18"/>
        <w:szCs w:val="18"/>
      </w:rPr>
      <w:t>dierenartsas</w:t>
    </w:r>
    <w:r w:rsidR="005168CA">
      <w:rPr>
        <w:i/>
        <w:sz w:val="18"/>
        <w:szCs w:val="18"/>
      </w:rPr>
      <w:t xml:space="preserve">sistent paraveterinair </w:t>
    </w:r>
  </w:p>
  <w:p w14:paraId="0E689F3F" w14:textId="480C83C2" w:rsidR="005168CA" w:rsidRPr="00DE3D79" w:rsidRDefault="0088360B" w:rsidP="00DE3D79">
    <w:pPr>
      <w:pStyle w:val="Voettekst"/>
      <w:jc w:val="center"/>
      <w:rPr>
        <w:i/>
        <w:sz w:val="18"/>
        <w:szCs w:val="18"/>
      </w:rPr>
    </w:pPr>
    <w:r>
      <w:rPr>
        <w:i/>
        <w:sz w:val="18"/>
        <w:szCs w:val="18"/>
      </w:rPr>
      <w:t>ZONE College</w:t>
    </w:r>
    <w:r w:rsidR="00183966">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47D1" w14:textId="77777777" w:rsidR="00E72535" w:rsidRDefault="00E72535" w:rsidP="00EA57C8">
      <w:pPr>
        <w:spacing w:after="0" w:line="240" w:lineRule="auto"/>
      </w:pPr>
      <w:r>
        <w:separator/>
      </w:r>
    </w:p>
  </w:footnote>
  <w:footnote w:type="continuationSeparator" w:id="0">
    <w:p w14:paraId="5ED1D23C" w14:textId="77777777" w:rsidR="00E72535" w:rsidRDefault="00E72535"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295563" w:rsidRDefault="00295563"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A85"/>
    <w:multiLevelType w:val="hybridMultilevel"/>
    <w:tmpl w:val="705E4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A3FCC"/>
    <w:multiLevelType w:val="hybridMultilevel"/>
    <w:tmpl w:val="88745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AE0D3A"/>
    <w:multiLevelType w:val="hybridMultilevel"/>
    <w:tmpl w:val="5B1C9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F562AE"/>
    <w:multiLevelType w:val="hybridMultilevel"/>
    <w:tmpl w:val="FACC1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07399C"/>
    <w:multiLevelType w:val="hybridMultilevel"/>
    <w:tmpl w:val="928A3B9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2B464E"/>
    <w:multiLevelType w:val="hybridMultilevel"/>
    <w:tmpl w:val="DD06D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2C647E"/>
    <w:multiLevelType w:val="hybridMultilevel"/>
    <w:tmpl w:val="03ECE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FC06BD"/>
    <w:multiLevelType w:val="hybridMultilevel"/>
    <w:tmpl w:val="538C8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A16D1B"/>
    <w:multiLevelType w:val="hybridMultilevel"/>
    <w:tmpl w:val="D8942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4639679">
    <w:abstractNumId w:val="10"/>
  </w:num>
  <w:num w:numId="2" w16cid:durableId="1397557279">
    <w:abstractNumId w:val="6"/>
  </w:num>
  <w:num w:numId="3" w16cid:durableId="381446147">
    <w:abstractNumId w:val="11"/>
  </w:num>
  <w:num w:numId="4" w16cid:durableId="883444026">
    <w:abstractNumId w:val="8"/>
  </w:num>
  <w:num w:numId="5" w16cid:durableId="1866090530">
    <w:abstractNumId w:val="12"/>
  </w:num>
  <w:num w:numId="6" w16cid:durableId="240334832">
    <w:abstractNumId w:val="0"/>
  </w:num>
  <w:num w:numId="7" w16cid:durableId="390619667">
    <w:abstractNumId w:val="1"/>
  </w:num>
  <w:num w:numId="8" w16cid:durableId="1663047828">
    <w:abstractNumId w:val="7"/>
  </w:num>
  <w:num w:numId="9" w16cid:durableId="763109288">
    <w:abstractNumId w:val="9"/>
  </w:num>
  <w:num w:numId="10" w16cid:durableId="609897246">
    <w:abstractNumId w:val="2"/>
  </w:num>
  <w:num w:numId="11" w16cid:durableId="1587496418">
    <w:abstractNumId w:val="3"/>
  </w:num>
  <w:num w:numId="12" w16cid:durableId="1651518944">
    <w:abstractNumId w:val="4"/>
  </w:num>
  <w:num w:numId="13" w16cid:durableId="1149127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47E4"/>
    <w:rsid w:val="00031B12"/>
    <w:rsid w:val="000453DC"/>
    <w:rsid w:val="00052BF4"/>
    <w:rsid w:val="00055A1A"/>
    <w:rsid w:val="000621C7"/>
    <w:rsid w:val="0007170E"/>
    <w:rsid w:val="00090692"/>
    <w:rsid w:val="00097C84"/>
    <w:rsid w:val="000B0E7B"/>
    <w:rsid w:val="000B589E"/>
    <w:rsid w:val="000B6CD0"/>
    <w:rsid w:val="000E58A8"/>
    <w:rsid w:val="000F14DF"/>
    <w:rsid w:val="000F1D24"/>
    <w:rsid w:val="000F2AD8"/>
    <w:rsid w:val="000F3056"/>
    <w:rsid w:val="00102278"/>
    <w:rsid w:val="001230B7"/>
    <w:rsid w:val="001255E7"/>
    <w:rsid w:val="001270E3"/>
    <w:rsid w:val="00131AEA"/>
    <w:rsid w:val="00140BEB"/>
    <w:rsid w:val="00144203"/>
    <w:rsid w:val="00155EB3"/>
    <w:rsid w:val="0017227B"/>
    <w:rsid w:val="00183966"/>
    <w:rsid w:val="00190E01"/>
    <w:rsid w:val="001A29C2"/>
    <w:rsid w:val="001C261C"/>
    <w:rsid w:val="001D6903"/>
    <w:rsid w:val="001F11E0"/>
    <w:rsid w:val="001F71B7"/>
    <w:rsid w:val="0020417E"/>
    <w:rsid w:val="002111CC"/>
    <w:rsid w:val="00211298"/>
    <w:rsid w:val="00216A2F"/>
    <w:rsid w:val="00217506"/>
    <w:rsid w:val="002228D1"/>
    <w:rsid w:val="00233E4F"/>
    <w:rsid w:val="00255C31"/>
    <w:rsid w:val="00267311"/>
    <w:rsid w:val="00275BB0"/>
    <w:rsid w:val="00295563"/>
    <w:rsid w:val="002C3C81"/>
    <w:rsid w:val="002D1A94"/>
    <w:rsid w:val="002D4DE5"/>
    <w:rsid w:val="00300FA6"/>
    <w:rsid w:val="00324286"/>
    <w:rsid w:val="00325A0F"/>
    <w:rsid w:val="00326BB1"/>
    <w:rsid w:val="00331E3D"/>
    <w:rsid w:val="0033323A"/>
    <w:rsid w:val="003348AA"/>
    <w:rsid w:val="00346C5C"/>
    <w:rsid w:val="0035206D"/>
    <w:rsid w:val="00352EAD"/>
    <w:rsid w:val="0036343E"/>
    <w:rsid w:val="003A29C2"/>
    <w:rsid w:val="003C3F20"/>
    <w:rsid w:val="003E1FA8"/>
    <w:rsid w:val="003F48F2"/>
    <w:rsid w:val="00412B71"/>
    <w:rsid w:val="00425971"/>
    <w:rsid w:val="00434BB7"/>
    <w:rsid w:val="00441DA2"/>
    <w:rsid w:val="00451319"/>
    <w:rsid w:val="00452C4B"/>
    <w:rsid w:val="0045622F"/>
    <w:rsid w:val="00491073"/>
    <w:rsid w:val="004A2EF1"/>
    <w:rsid w:val="004A6B94"/>
    <w:rsid w:val="004B0DC8"/>
    <w:rsid w:val="004B2F3A"/>
    <w:rsid w:val="004B583A"/>
    <w:rsid w:val="004C7938"/>
    <w:rsid w:val="004E3D61"/>
    <w:rsid w:val="004F4EDD"/>
    <w:rsid w:val="00500E56"/>
    <w:rsid w:val="00503A3C"/>
    <w:rsid w:val="005147E6"/>
    <w:rsid w:val="005168CA"/>
    <w:rsid w:val="00521758"/>
    <w:rsid w:val="005360C8"/>
    <w:rsid w:val="005368BA"/>
    <w:rsid w:val="005553A4"/>
    <w:rsid w:val="00560F84"/>
    <w:rsid w:val="00576224"/>
    <w:rsid w:val="005856B2"/>
    <w:rsid w:val="00590B6F"/>
    <w:rsid w:val="00594CC3"/>
    <w:rsid w:val="005A3C0E"/>
    <w:rsid w:val="005C4FC3"/>
    <w:rsid w:val="005C587C"/>
    <w:rsid w:val="005D15E8"/>
    <w:rsid w:val="005F275E"/>
    <w:rsid w:val="006011C3"/>
    <w:rsid w:val="00604AD2"/>
    <w:rsid w:val="006105AB"/>
    <w:rsid w:val="0061114F"/>
    <w:rsid w:val="0061390C"/>
    <w:rsid w:val="00622706"/>
    <w:rsid w:val="00636900"/>
    <w:rsid w:val="006377EE"/>
    <w:rsid w:val="006421B3"/>
    <w:rsid w:val="00643827"/>
    <w:rsid w:val="00654967"/>
    <w:rsid w:val="006678A2"/>
    <w:rsid w:val="00670986"/>
    <w:rsid w:val="00671640"/>
    <w:rsid w:val="006863DD"/>
    <w:rsid w:val="00687BE3"/>
    <w:rsid w:val="00693F35"/>
    <w:rsid w:val="006A313A"/>
    <w:rsid w:val="006B6142"/>
    <w:rsid w:val="006C038A"/>
    <w:rsid w:val="006C6A08"/>
    <w:rsid w:val="006D0A92"/>
    <w:rsid w:val="006D7593"/>
    <w:rsid w:val="006F5502"/>
    <w:rsid w:val="00700350"/>
    <w:rsid w:val="0071579D"/>
    <w:rsid w:val="007338C9"/>
    <w:rsid w:val="00752157"/>
    <w:rsid w:val="00756416"/>
    <w:rsid w:val="00756C65"/>
    <w:rsid w:val="0075791E"/>
    <w:rsid w:val="00765E5C"/>
    <w:rsid w:val="007837C3"/>
    <w:rsid w:val="00786B8C"/>
    <w:rsid w:val="0079503C"/>
    <w:rsid w:val="007A4686"/>
    <w:rsid w:val="007A73D5"/>
    <w:rsid w:val="007B03E1"/>
    <w:rsid w:val="007B0FE1"/>
    <w:rsid w:val="007B2709"/>
    <w:rsid w:val="007B3EE6"/>
    <w:rsid w:val="007F5523"/>
    <w:rsid w:val="00813411"/>
    <w:rsid w:val="00817357"/>
    <w:rsid w:val="00820E94"/>
    <w:rsid w:val="008525A9"/>
    <w:rsid w:val="008572BA"/>
    <w:rsid w:val="00871DC6"/>
    <w:rsid w:val="0088093E"/>
    <w:rsid w:val="00882E96"/>
    <w:rsid w:val="0088360B"/>
    <w:rsid w:val="008861EA"/>
    <w:rsid w:val="008A0AD8"/>
    <w:rsid w:val="008B51B5"/>
    <w:rsid w:val="008C5E48"/>
    <w:rsid w:val="008F505B"/>
    <w:rsid w:val="00900D13"/>
    <w:rsid w:val="00907DAB"/>
    <w:rsid w:val="00915C69"/>
    <w:rsid w:val="00916400"/>
    <w:rsid w:val="009166F4"/>
    <w:rsid w:val="00920415"/>
    <w:rsid w:val="009368FA"/>
    <w:rsid w:val="00940B88"/>
    <w:rsid w:val="00942EA2"/>
    <w:rsid w:val="00950F0B"/>
    <w:rsid w:val="00962D9B"/>
    <w:rsid w:val="00963404"/>
    <w:rsid w:val="00972F6D"/>
    <w:rsid w:val="00981209"/>
    <w:rsid w:val="00985231"/>
    <w:rsid w:val="009917D6"/>
    <w:rsid w:val="009A42F1"/>
    <w:rsid w:val="009C6EEA"/>
    <w:rsid w:val="009C71FC"/>
    <w:rsid w:val="009D6B17"/>
    <w:rsid w:val="009D6C8C"/>
    <w:rsid w:val="009D6EC5"/>
    <w:rsid w:val="009E64F4"/>
    <w:rsid w:val="009F5315"/>
    <w:rsid w:val="009F6AC2"/>
    <w:rsid w:val="00A10937"/>
    <w:rsid w:val="00A1311D"/>
    <w:rsid w:val="00A2491C"/>
    <w:rsid w:val="00A311BC"/>
    <w:rsid w:val="00A4230D"/>
    <w:rsid w:val="00A5693E"/>
    <w:rsid w:val="00A640FE"/>
    <w:rsid w:val="00A6763C"/>
    <w:rsid w:val="00A722BF"/>
    <w:rsid w:val="00A908CB"/>
    <w:rsid w:val="00AA18FE"/>
    <w:rsid w:val="00AD38C0"/>
    <w:rsid w:val="00AE4E60"/>
    <w:rsid w:val="00AE6900"/>
    <w:rsid w:val="00AF1E37"/>
    <w:rsid w:val="00AF3CD5"/>
    <w:rsid w:val="00B01D41"/>
    <w:rsid w:val="00B14887"/>
    <w:rsid w:val="00B20E71"/>
    <w:rsid w:val="00B21197"/>
    <w:rsid w:val="00B3029A"/>
    <w:rsid w:val="00B306F1"/>
    <w:rsid w:val="00B41DAE"/>
    <w:rsid w:val="00B6097A"/>
    <w:rsid w:val="00B64566"/>
    <w:rsid w:val="00B71B92"/>
    <w:rsid w:val="00B72484"/>
    <w:rsid w:val="00B852DD"/>
    <w:rsid w:val="00B92957"/>
    <w:rsid w:val="00BA1A48"/>
    <w:rsid w:val="00BB2D87"/>
    <w:rsid w:val="00BC3DF6"/>
    <w:rsid w:val="00BD2B23"/>
    <w:rsid w:val="00BE6F94"/>
    <w:rsid w:val="00C03037"/>
    <w:rsid w:val="00C11152"/>
    <w:rsid w:val="00C33B42"/>
    <w:rsid w:val="00C43E57"/>
    <w:rsid w:val="00C4779E"/>
    <w:rsid w:val="00C60222"/>
    <w:rsid w:val="00C6458F"/>
    <w:rsid w:val="00C661E9"/>
    <w:rsid w:val="00C93C37"/>
    <w:rsid w:val="00CB4A73"/>
    <w:rsid w:val="00CC773A"/>
    <w:rsid w:val="00CE68AF"/>
    <w:rsid w:val="00CF415A"/>
    <w:rsid w:val="00CF755B"/>
    <w:rsid w:val="00CF7770"/>
    <w:rsid w:val="00D222DB"/>
    <w:rsid w:val="00D3038F"/>
    <w:rsid w:val="00D35C19"/>
    <w:rsid w:val="00D446A3"/>
    <w:rsid w:val="00D50BA8"/>
    <w:rsid w:val="00D5613F"/>
    <w:rsid w:val="00D73E9F"/>
    <w:rsid w:val="00DD56F6"/>
    <w:rsid w:val="00DE309F"/>
    <w:rsid w:val="00DE3D79"/>
    <w:rsid w:val="00DE4254"/>
    <w:rsid w:val="00DE7D6B"/>
    <w:rsid w:val="00DF3700"/>
    <w:rsid w:val="00DF3ACC"/>
    <w:rsid w:val="00DF52DD"/>
    <w:rsid w:val="00E0368C"/>
    <w:rsid w:val="00E07329"/>
    <w:rsid w:val="00E14761"/>
    <w:rsid w:val="00E43A27"/>
    <w:rsid w:val="00E50377"/>
    <w:rsid w:val="00E519BC"/>
    <w:rsid w:val="00E55A31"/>
    <w:rsid w:val="00E57A02"/>
    <w:rsid w:val="00E72535"/>
    <w:rsid w:val="00E75262"/>
    <w:rsid w:val="00EA30AF"/>
    <w:rsid w:val="00EA57C8"/>
    <w:rsid w:val="00EA5E29"/>
    <w:rsid w:val="00EA726D"/>
    <w:rsid w:val="00EB3A10"/>
    <w:rsid w:val="00EC306D"/>
    <w:rsid w:val="00ED634A"/>
    <w:rsid w:val="00ED77A4"/>
    <w:rsid w:val="00EE5CAE"/>
    <w:rsid w:val="00F00D90"/>
    <w:rsid w:val="00F157BD"/>
    <w:rsid w:val="00F25ECE"/>
    <w:rsid w:val="00F2613E"/>
    <w:rsid w:val="00F33EBE"/>
    <w:rsid w:val="00F35936"/>
    <w:rsid w:val="00F405E4"/>
    <w:rsid w:val="00F4376D"/>
    <w:rsid w:val="00F474F2"/>
    <w:rsid w:val="00F5358D"/>
    <w:rsid w:val="00F64EAC"/>
    <w:rsid w:val="00F7269F"/>
    <w:rsid w:val="00F72AD3"/>
    <w:rsid w:val="00F75B0D"/>
    <w:rsid w:val="00F82D63"/>
    <w:rsid w:val="00F929B0"/>
    <w:rsid w:val="00F9558E"/>
    <w:rsid w:val="00FE3EF8"/>
    <w:rsid w:val="00FE4A5C"/>
    <w:rsid w:val="00FE6569"/>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1753701301">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3.xml><?xml version="1.0" encoding="utf-8"?>
<ds:datastoreItem xmlns:ds="http://schemas.openxmlformats.org/officeDocument/2006/customXml" ds:itemID="{73176592-845B-48B7-A379-30D7F480260E}">
  <ds:schemaRefs>
    <ds:schemaRef ds:uri="http://schemas.openxmlformats.org/officeDocument/2006/bibliography"/>
  </ds:schemaRefs>
</ds:datastoreItem>
</file>

<file path=customXml/itemProps4.xml><?xml version="1.0" encoding="utf-8"?>
<ds:datastoreItem xmlns:ds="http://schemas.openxmlformats.org/officeDocument/2006/customXml" ds:itemID="{A1F63671-48DD-401D-BA01-C293BE45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1614</Words>
  <Characters>8878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19</cp:revision>
  <cp:lastPrinted>2017-08-30T06:40:00Z</cp:lastPrinted>
  <dcterms:created xsi:type="dcterms:W3CDTF">2025-03-25T14:54:00Z</dcterms:created>
  <dcterms:modified xsi:type="dcterms:W3CDTF">2025-03-25T15:16:00Z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ies>
</file>